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3B025F" w14:textId="77777777" w:rsidR="00385975" w:rsidRPr="00571531" w:rsidRDefault="00D55288" w:rsidP="0037236B">
      <w:pPr>
        <w:spacing w:after="0"/>
        <w:rPr>
          <w:rFonts w:ascii="Sakkal Majalla" w:hAnsi="Sakkal Majalla" w:cs="Sakkal Majalla"/>
          <w:color w:val="002060"/>
          <w:sz w:val="32"/>
          <w:szCs w:val="32"/>
          <w:u w:val="single"/>
          <w:rtl/>
        </w:rPr>
      </w:pPr>
      <w:r>
        <w:rPr>
          <w:noProof/>
          <w:color w:val="002060"/>
          <w:rtl/>
        </w:rPr>
        <w:pict w14:anchorId="4EB11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99" type="#_x0000_t75" style="position:absolute;left:0;text-align:left;margin-left:332.1pt;margin-top:-35.4pt;width:98.3pt;height:62.85pt;z-index:251668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infDCAAAA2gAAAA8AAABkcnMvZG93bnJldi54bWxEj0FrwkAUhO8F/8PyBG9110BsG11FBMFT&#10;SzXeH9lnEsy+jdmNJv++Wyj0OMzMN8x6O9hGPKjztWMNi7kCQVw4U3OpIT8fXt9B+IBssHFMGkby&#10;sN1MXtaYGffkb3qcQikihH2GGqoQ2kxKX1Rk0c9dSxy9q+sshii7UpoOnxFuG5kotZQWa44LFba0&#10;r6i4nXqr4ebyyzJJlTp/XWr/kaf9eL9+aj2bDrsViEBD+A//tY9Gwxv8Xok3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Ip3wwgAAANoAAAAPAAAAAAAAAAAAAAAAAJ8C&#10;AABkcnMvZG93bnJldi54bWxQSwUGAAAAAAQABAD3AAAAjgMAAAAA&#10;">
            <v:imagedata r:id="rId8" o:title="" chromakey="#fefefe"/>
            <v:path arrowok="t"/>
          </v:shape>
        </w:pict>
      </w:r>
    </w:p>
    <w:p w14:paraId="06D6AB1D" w14:textId="5C5C3DB0" w:rsidR="00C65FA3" w:rsidRPr="00571531" w:rsidRDefault="00D55288" w:rsidP="00C874AB">
      <w:pPr>
        <w:spacing w:after="0"/>
        <w:rPr>
          <w:rFonts w:ascii="Sakkal Majalla" w:hAnsi="Sakkal Majalla" w:cs="Sakkal Majalla"/>
          <w:color w:val="002060"/>
          <w:sz w:val="32"/>
          <w:szCs w:val="32"/>
          <w:u w:val="single"/>
          <w:rtl/>
        </w:rPr>
      </w:pPr>
      <w:r>
        <w:rPr>
          <w:rFonts w:ascii="Sakkal Majalla" w:hAnsi="Sakkal Majalla" w:cs="Sakkal Majalla"/>
          <w:noProof/>
          <w:color w:val="002060"/>
          <w:sz w:val="32"/>
          <w:szCs w:val="32"/>
          <w:u w:val="single"/>
          <w:rtl/>
        </w:rPr>
        <w:pict w14:anchorId="7BCE36A4">
          <v:rect id="Rectangle 2" o:spid="_x0000_s1102" style="position:absolute;left:0;text-align:left;margin-left:7.8pt;margin-top:16.4pt;width:750pt;height:87.95pt;z-index:251671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mcIA&#10;AADaAAAADwAAAGRycy9kb3ducmV2LnhtbESPQWvCQBSE7wX/w/IEb3WjYCnRVUTQttBLVfD6zD43&#10;wezbmH3G9N93C4Ueh5n5hlmsel+rjtpYBTYwGWegiItgK3YGjoft8yuoKMgW68Bk4JsirJaDpwXm&#10;Njz4i7q9OJUgHHM0UIo0udaxKMljHIeGOHmX0HqUJFunbYuPBPe1nmbZi/ZYcVoosaFNScV1f/cG&#10;dru3Tm5r93GfnD+91K45bYqZMaNhv56DEurlP/zXfrcGpvB7Jd0A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k2ZwgAAANoAAAAPAAAAAAAAAAAAAAAAAJgCAABkcnMvZG93&#10;bnJldi54bWxQSwUGAAAAAAQABAD1AAAAhwMAAAAA&#10;" fillcolor="#006664" strokecolor="#41719c" strokeweight="1pt">
            <v:textbox style="mso-next-textbox:#Rectangle 2">
              <w:txbxContent>
                <w:p w14:paraId="1E1D9326" w14:textId="77777777" w:rsidR="00EF3533" w:rsidRPr="00EF3533" w:rsidRDefault="00EF3533" w:rsidP="00EF3533">
                  <w:pPr>
                    <w:tabs>
                      <w:tab w:val="left" w:pos="6240"/>
                    </w:tabs>
                    <w:spacing w:after="0" w:line="240" w:lineRule="auto"/>
                    <w:jc w:val="center"/>
                    <w:rPr>
                      <w:rFonts w:cs="GE SS Two Medium"/>
                      <w:color w:val="FFFFFF" w:themeColor="background1"/>
                      <w:sz w:val="40"/>
                      <w:szCs w:val="40"/>
                    </w:rPr>
                  </w:pPr>
                  <w:r w:rsidRPr="00EF3533">
                    <w:rPr>
                      <w:rFonts w:cs="GE SS Two Medium" w:hint="cs"/>
                      <w:color w:val="FFFFFF" w:themeColor="background1"/>
                      <w:sz w:val="40"/>
                      <w:szCs w:val="40"/>
                      <w:rtl/>
                    </w:rPr>
                    <w:t>وكالة التخطيط والتطوير</w:t>
                  </w:r>
                </w:p>
                <w:p w14:paraId="6FA2DC2A" w14:textId="77777777" w:rsidR="00EF3533" w:rsidRPr="00EF3533" w:rsidRDefault="00EF3533" w:rsidP="00EF3533">
                  <w:pPr>
                    <w:tabs>
                      <w:tab w:val="left" w:pos="6240"/>
                    </w:tabs>
                    <w:spacing w:after="0" w:line="240" w:lineRule="auto"/>
                    <w:jc w:val="center"/>
                    <w:rPr>
                      <w:rFonts w:cs="GE SS Two Medium"/>
                      <w:color w:val="FFFFFF" w:themeColor="background1"/>
                      <w:sz w:val="40"/>
                      <w:szCs w:val="40"/>
                      <w:rtl/>
                    </w:rPr>
                  </w:pPr>
                  <w:r w:rsidRPr="00EF3533">
                    <w:rPr>
                      <w:rFonts w:cs="GE SS Two Medium" w:hint="cs"/>
                      <w:color w:val="FFFFFF" w:themeColor="background1"/>
                      <w:sz w:val="40"/>
                      <w:szCs w:val="40"/>
                      <w:rtl/>
                    </w:rPr>
                    <w:t>إدارة الجودة</w:t>
                  </w:r>
                </w:p>
                <w:p w14:paraId="003359C9" w14:textId="55E51C69" w:rsidR="00056B45" w:rsidRPr="00EF3533" w:rsidRDefault="00EF3533" w:rsidP="00EF3533">
                  <w:pPr>
                    <w:tabs>
                      <w:tab w:val="left" w:pos="6240"/>
                    </w:tabs>
                    <w:bidi w:val="0"/>
                    <w:jc w:val="center"/>
                    <w:rPr>
                      <w:rFonts w:asciiTheme="majorHAnsi" w:hAnsiTheme="majorHAnsi" w:cs="GE SS Two Medium"/>
                      <w:color w:val="FFFFFF" w:themeColor="background1"/>
                      <w:sz w:val="40"/>
                      <w:szCs w:val="40"/>
                    </w:rPr>
                  </w:pPr>
                  <w:r w:rsidRPr="00EF3533">
                    <w:rPr>
                      <w:rFonts w:cs="GE SS Two Medium" w:hint="cs"/>
                      <w:color w:val="FFFFFF" w:themeColor="background1"/>
                      <w:sz w:val="40"/>
                      <w:szCs w:val="40"/>
                      <w:rtl/>
                    </w:rPr>
                    <w:t>وحدة ثقافة الجودة</w:t>
                  </w:r>
                </w:p>
              </w:txbxContent>
            </v:textbox>
          </v:rect>
        </w:pict>
      </w:r>
    </w:p>
    <w:p w14:paraId="746F3EA4" w14:textId="6CDC5957" w:rsidR="00C65FA3" w:rsidRPr="00571531" w:rsidRDefault="00C65FA3" w:rsidP="00C874AB">
      <w:pPr>
        <w:spacing w:after="0"/>
        <w:rPr>
          <w:rFonts w:ascii="Sakkal Majalla" w:hAnsi="Sakkal Majalla" w:cs="Sakkal Majalla"/>
          <w:color w:val="002060"/>
          <w:sz w:val="32"/>
          <w:szCs w:val="32"/>
          <w:u w:val="single"/>
          <w:rtl/>
        </w:rPr>
      </w:pPr>
    </w:p>
    <w:p w14:paraId="6AC301E0" w14:textId="77777777" w:rsidR="00C65FA3" w:rsidRPr="00571531" w:rsidRDefault="00C65FA3" w:rsidP="0037236B">
      <w:pPr>
        <w:spacing w:after="0"/>
        <w:rPr>
          <w:rFonts w:ascii="Sakkal Majalla" w:hAnsi="Sakkal Majalla" w:cs="Sakkal Majalla"/>
          <w:color w:val="002060"/>
          <w:sz w:val="32"/>
          <w:szCs w:val="32"/>
          <w:u w:val="single"/>
          <w:rtl/>
        </w:rPr>
      </w:pPr>
    </w:p>
    <w:p w14:paraId="562BE895" w14:textId="77777777" w:rsidR="00C65FA3" w:rsidRPr="00571531" w:rsidRDefault="00D55288" w:rsidP="00C874AB">
      <w:pPr>
        <w:spacing w:after="0"/>
        <w:rPr>
          <w:rFonts w:ascii="Sakkal Majalla" w:hAnsi="Sakkal Majalla" w:cs="Sakkal Majalla"/>
          <w:color w:val="002060"/>
          <w:sz w:val="32"/>
          <w:szCs w:val="32"/>
          <w:u w:val="single"/>
          <w:rtl/>
        </w:rPr>
      </w:pPr>
      <w:r>
        <w:rPr>
          <w:rFonts w:ascii="Sakkal Majalla" w:hAnsi="Sakkal Majalla" w:cs="Sakkal Majalla"/>
          <w:noProof/>
          <w:color w:val="002060"/>
          <w:sz w:val="32"/>
          <w:szCs w:val="32"/>
          <w:u w:val="single"/>
          <w:rtl/>
        </w:rPr>
        <w:pict w14:anchorId="31133C1F">
          <v:shape id="Picture 1" o:spid="_x0000_s1103" type="#_x0000_t75" style="position:absolute;left:0;text-align:left;margin-left:6pt;margin-top:25.3pt;width:752.25pt;height:201.55pt;z-index:251672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2BD7AAAAA2gAAAA8AAABkcnMvZG93bnJldi54bWxET91qwjAUvhf2DuEMvJGZboJIZ5QpbDgQ&#10;wXYPcGjOmrLmpCZR27dfCoNdHT6+37Pe9rYVN/KhcazgeZ6BIK6cbrhW8FW+P61AhIissXVMCgYK&#10;sN08TNaYa3fnM92KWIsUwiFHBSbGLpcyVIYshrnriBP37bzFmKCvpfZ4T+G2lS9ZtpQWG04NBjva&#10;G6p+iqtVsDh+XMN+NmDJJ+3bXdN/XqRRavrYv72CiNTHf/Gf+6DTfBhfGa/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DYEPsAAAADaAAAADwAAAAAAAAAAAAAAAACfAgAA&#10;ZHJzL2Rvd25yZXYueG1sUEsFBgAAAAAEAAQA9wAAAIwDAAAAAA==&#10;">
            <v:imagedata r:id="rId9" o:title="" croptop="28264f" cropbottom="6908f"/>
            <v:path arrowok="t"/>
          </v:shape>
        </w:pict>
      </w:r>
    </w:p>
    <w:p w14:paraId="6D867FC8" w14:textId="77777777" w:rsidR="00C65FA3" w:rsidRPr="00571531" w:rsidRDefault="00C65FA3" w:rsidP="00C874AB">
      <w:pPr>
        <w:spacing w:after="0"/>
        <w:rPr>
          <w:rFonts w:ascii="Sakkal Majalla" w:hAnsi="Sakkal Majalla" w:cs="Sakkal Majalla"/>
          <w:color w:val="002060"/>
          <w:sz w:val="32"/>
          <w:szCs w:val="32"/>
          <w:u w:val="single"/>
          <w:rtl/>
        </w:rPr>
      </w:pPr>
    </w:p>
    <w:p w14:paraId="5BE10BD3" w14:textId="77777777" w:rsidR="00C65FA3" w:rsidRPr="00571531" w:rsidRDefault="00C65FA3" w:rsidP="00C874AB">
      <w:pPr>
        <w:spacing w:after="0"/>
        <w:rPr>
          <w:rFonts w:ascii="Sakkal Majalla" w:hAnsi="Sakkal Majalla" w:cs="Sakkal Majalla"/>
          <w:color w:val="002060"/>
          <w:sz w:val="32"/>
          <w:szCs w:val="32"/>
          <w:u w:val="single"/>
          <w:rtl/>
        </w:rPr>
      </w:pPr>
    </w:p>
    <w:p w14:paraId="638F7458" w14:textId="77777777" w:rsidR="00C65FA3" w:rsidRPr="00571531" w:rsidRDefault="00C65FA3" w:rsidP="00C874AB">
      <w:pPr>
        <w:spacing w:after="0"/>
        <w:rPr>
          <w:rFonts w:ascii="Sakkal Majalla" w:hAnsi="Sakkal Majalla" w:cs="Sakkal Majalla"/>
          <w:color w:val="002060"/>
          <w:sz w:val="32"/>
          <w:szCs w:val="32"/>
          <w:u w:val="single"/>
          <w:rtl/>
        </w:rPr>
      </w:pPr>
    </w:p>
    <w:p w14:paraId="116F33E1" w14:textId="77777777" w:rsidR="00C65FA3" w:rsidRPr="00571531" w:rsidRDefault="00C65FA3" w:rsidP="00C874AB">
      <w:pPr>
        <w:spacing w:after="0"/>
        <w:rPr>
          <w:rFonts w:ascii="Sakkal Majalla" w:hAnsi="Sakkal Majalla" w:cs="Sakkal Majalla"/>
          <w:color w:val="002060"/>
          <w:sz w:val="32"/>
          <w:szCs w:val="32"/>
          <w:u w:val="single"/>
          <w:rtl/>
        </w:rPr>
      </w:pPr>
    </w:p>
    <w:p w14:paraId="72260565" w14:textId="77777777" w:rsidR="0037236B" w:rsidRPr="00571531" w:rsidRDefault="0037236B" w:rsidP="00C874AB">
      <w:pPr>
        <w:spacing w:after="0"/>
        <w:rPr>
          <w:rFonts w:ascii="Sakkal Majalla" w:hAnsi="Sakkal Majalla" w:cs="Sakkal Majalla"/>
          <w:color w:val="002060"/>
          <w:sz w:val="32"/>
          <w:szCs w:val="32"/>
          <w:u w:val="single"/>
          <w:rtl/>
        </w:rPr>
      </w:pPr>
    </w:p>
    <w:p w14:paraId="37A9D88C" w14:textId="77777777" w:rsidR="00C65FA3" w:rsidRPr="00571531" w:rsidRDefault="00C65FA3" w:rsidP="00C874AB">
      <w:pPr>
        <w:spacing w:after="0"/>
        <w:rPr>
          <w:rFonts w:ascii="Sakkal Majalla" w:hAnsi="Sakkal Majalla" w:cs="Sakkal Majalla"/>
          <w:color w:val="002060"/>
          <w:sz w:val="32"/>
          <w:szCs w:val="32"/>
          <w:u w:val="single"/>
          <w:rtl/>
        </w:rPr>
      </w:pPr>
    </w:p>
    <w:p w14:paraId="09E53938" w14:textId="77777777" w:rsidR="00C65FA3" w:rsidRPr="00571531" w:rsidRDefault="00C65FA3" w:rsidP="00C874AB">
      <w:pPr>
        <w:spacing w:after="0"/>
        <w:rPr>
          <w:rFonts w:ascii="Sakkal Majalla" w:hAnsi="Sakkal Majalla" w:cs="Sakkal Majalla"/>
          <w:color w:val="002060"/>
          <w:sz w:val="32"/>
          <w:szCs w:val="32"/>
          <w:u w:val="single"/>
          <w:rtl/>
        </w:rPr>
      </w:pPr>
    </w:p>
    <w:p w14:paraId="39D0E253" w14:textId="77777777" w:rsidR="00C65FA3" w:rsidRPr="00571531" w:rsidRDefault="00D55288" w:rsidP="00C874AB">
      <w:pPr>
        <w:spacing w:after="0"/>
        <w:rPr>
          <w:rFonts w:ascii="Sakkal Majalla" w:hAnsi="Sakkal Majalla" w:cs="Sakkal Majalla"/>
          <w:color w:val="002060"/>
          <w:sz w:val="32"/>
          <w:szCs w:val="32"/>
          <w:u w:val="single"/>
          <w:rtl/>
        </w:rPr>
      </w:pPr>
      <w:r>
        <w:rPr>
          <w:rFonts w:ascii="Sakkal Majalla" w:hAnsi="Sakkal Majalla" w:cs="Sakkal Majalla"/>
          <w:noProof/>
          <w:color w:val="002060"/>
          <w:sz w:val="32"/>
          <w:szCs w:val="32"/>
          <w:u w:val="single"/>
          <w:rtl/>
        </w:rPr>
        <w:pict w14:anchorId="49F6458E">
          <v:rect id="Rectangle 5" o:spid="_x0000_s1104" style="position:absolute;left:0;text-align:left;margin-left:4.5pt;margin-top:21.75pt;width:753.75pt;height:85.25pt;z-index:2516730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V7cMA&#10;AADaAAAADwAAAGRycy9kb3ducmV2LnhtbESPQWvCQBSE74L/YXlCb2ZjwSKpq4hQW8FLtdDra/Z1&#10;E5p9m2afMf57t1DwOMzMN8xyPfhG9dTFOrCBWZaDIi6DrdkZ+Di9TBegoiBbbAKTgStFWK/GoyUW&#10;Nlz4nfqjOJUgHAs0UIm0hdaxrMhjzEJLnLzv0HmUJDunbYeXBPeNfszzJ+2x5rRQYUvbisqf49kb&#10;2O1ee/nduP159nXw0rj2c1vOjXmYDJtnUEKD3MP/7TdrYA5/V9IN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vV7cMAAADaAAAADwAAAAAAAAAAAAAAAACYAgAAZHJzL2Rv&#10;d25yZXYueG1sUEsFBgAAAAAEAAQA9QAAAIgDAAAAAA==&#10;" fillcolor="#006664" strokecolor="#41719c" strokeweight="1pt">
            <v:textbox style="mso-next-textbox:#Rectangle 5">
              <w:txbxContent>
                <w:p w14:paraId="4BAC72A6" w14:textId="77777777" w:rsidR="00056B45" w:rsidRPr="00B1702F" w:rsidRDefault="00056B45" w:rsidP="00B1702F">
                  <w:pPr>
                    <w:spacing w:after="0"/>
                    <w:jc w:val="center"/>
                    <w:rPr>
                      <w:rFonts w:ascii="Sakkal Majalla" w:hAnsi="Sakkal Majalla" w:cs="Sakkal Majalla"/>
                      <w:b/>
                      <w:bCs/>
                      <w:color w:val="FFFFFF" w:themeColor="background1"/>
                      <w:sz w:val="44"/>
                      <w:szCs w:val="44"/>
                      <w:rtl/>
                    </w:rPr>
                  </w:pPr>
                  <w:r w:rsidRPr="00B1702F">
                    <w:rPr>
                      <w:rFonts w:ascii="Sakkal Majalla" w:hAnsi="Sakkal Majalla" w:cs="Sakkal Majalla" w:hint="cs"/>
                      <w:b/>
                      <w:bCs/>
                      <w:color w:val="FFFFFF" w:themeColor="background1"/>
                      <w:sz w:val="44"/>
                      <w:szCs w:val="44"/>
                      <w:rtl/>
                    </w:rPr>
                    <w:t xml:space="preserve">إجراءات الجودة الأكاديمية للعام الدراسي </w:t>
                  </w:r>
                  <w:r w:rsidR="00866862">
                    <w:rPr>
                      <w:rFonts w:ascii="Sakkal Majalla" w:hAnsi="Sakkal Majalla" w:cs="Sakkal Majalla" w:hint="cs"/>
                      <w:b/>
                      <w:bCs/>
                      <w:color w:val="FFFFFF" w:themeColor="background1"/>
                      <w:sz w:val="44"/>
                      <w:szCs w:val="44"/>
                      <w:rtl/>
                    </w:rPr>
                    <w:t>.....</w:t>
                  </w:r>
                  <w:r w:rsidR="007E2C0E">
                    <w:rPr>
                      <w:rFonts w:ascii="Sakkal Majalla" w:hAnsi="Sakkal Majalla" w:cs="Sakkal Majalla" w:hint="cs"/>
                      <w:b/>
                      <w:bCs/>
                      <w:color w:val="FFFFFF" w:themeColor="background1"/>
                      <w:sz w:val="44"/>
                      <w:szCs w:val="44"/>
                      <w:rtl/>
                    </w:rPr>
                    <w:t xml:space="preserve"> - </w:t>
                  </w:r>
                  <w:r w:rsidR="00866862">
                    <w:rPr>
                      <w:rFonts w:ascii="Sakkal Majalla" w:hAnsi="Sakkal Majalla" w:cs="Sakkal Majalla" w:hint="cs"/>
                      <w:b/>
                      <w:bCs/>
                      <w:color w:val="FFFFFF" w:themeColor="background1"/>
                      <w:sz w:val="44"/>
                      <w:szCs w:val="44"/>
                      <w:rtl/>
                    </w:rPr>
                    <w:t>......</w:t>
                  </w:r>
                  <w:r w:rsidR="007E2C0E">
                    <w:rPr>
                      <w:rFonts w:ascii="Sakkal Majalla" w:hAnsi="Sakkal Majalla" w:cs="Sakkal Majalla" w:hint="cs"/>
                      <w:b/>
                      <w:bCs/>
                      <w:color w:val="FFFFFF" w:themeColor="background1"/>
                      <w:sz w:val="44"/>
                      <w:szCs w:val="44"/>
                      <w:rtl/>
                    </w:rPr>
                    <w:t xml:space="preserve"> م</w:t>
                  </w:r>
                </w:p>
                <w:p w14:paraId="31B71EAD" w14:textId="77777777" w:rsidR="00056B45" w:rsidRPr="00B1702F" w:rsidRDefault="00056B45" w:rsidP="00056B45">
                  <w:pPr>
                    <w:spacing w:after="0"/>
                    <w:jc w:val="center"/>
                    <w:rPr>
                      <w:rFonts w:ascii="Sakkal Majalla" w:hAnsi="Sakkal Majalla" w:cs="Sakkal Majalla"/>
                      <w:b/>
                      <w:bCs/>
                      <w:color w:val="FFFFFF" w:themeColor="background1"/>
                      <w:sz w:val="44"/>
                      <w:szCs w:val="44"/>
                    </w:rPr>
                  </w:pPr>
                  <w:r w:rsidRPr="00B1702F">
                    <w:rPr>
                      <w:rFonts w:ascii="Sakkal Majalla" w:hAnsi="Sakkal Majalla" w:cs="Sakkal Majalla" w:hint="cs"/>
                      <w:b/>
                      <w:bCs/>
                      <w:color w:val="FFFFFF" w:themeColor="background1"/>
                      <w:sz w:val="44"/>
                      <w:szCs w:val="44"/>
                      <w:rtl/>
                    </w:rPr>
                    <w:t xml:space="preserve">الفصل الدراسي </w:t>
                  </w:r>
                  <w:r>
                    <w:rPr>
                      <w:rFonts w:ascii="Sakkal Majalla" w:hAnsi="Sakkal Majalla" w:cs="Sakkal Majalla" w:hint="cs"/>
                      <w:b/>
                      <w:bCs/>
                      <w:color w:val="FFFFFF" w:themeColor="background1"/>
                      <w:sz w:val="44"/>
                      <w:szCs w:val="44"/>
                      <w:rtl/>
                    </w:rPr>
                    <w:t>الثاني</w:t>
                  </w:r>
                </w:p>
              </w:txbxContent>
            </v:textbox>
          </v:rect>
        </w:pict>
      </w:r>
    </w:p>
    <w:p w14:paraId="1D8760D9" w14:textId="77777777" w:rsidR="00C65FA3" w:rsidRPr="00571531" w:rsidRDefault="00C65FA3" w:rsidP="00C874AB">
      <w:pPr>
        <w:spacing w:after="0"/>
        <w:rPr>
          <w:rFonts w:ascii="Sakkal Majalla" w:hAnsi="Sakkal Majalla" w:cs="Sakkal Majalla"/>
          <w:color w:val="002060"/>
          <w:sz w:val="32"/>
          <w:szCs w:val="32"/>
          <w:u w:val="single"/>
          <w:rtl/>
        </w:rPr>
      </w:pPr>
    </w:p>
    <w:p w14:paraId="6D9B1E60" w14:textId="4C219CD1" w:rsidR="00C65FA3" w:rsidRPr="00571531" w:rsidRDefault="00C65FA3" w:rsidP="00C874AB">
      <w:pPr>
        <w:spacing w:after="0"/>
        <w:rPr>
          <w:rFonts w:ascii="Sakkal Majalla" w:hAnsi="Sakkal Majalla" w:cs="Sakkal Majalla"/>
          <w:color w:val="002060"/>
          <w:sz w:val="32"/>
          <w:szCs w:val="32"/>
          <w:u w:val="single"/>
          <w:rtl/>
        </w:rPr>
      </w:pPr>
      <w:bookmarkStart w:id="0" w:name="_GoBack"/>
      <w:bookmarkEnd w:id="0"/>
    </w:p>
    <w:p w14:paraId="72E935E5" w14:textId="77777777" w:rsidR="00C65FA3" w:rsidRPr="00571531" w:rsidRDefault="00C65FA3" w:rsidP="00C874AB">
      <w:pPr>
        <w:spacing w:after="0"/>
        <w:rPr>
          <w:rFonts w:ascii="Sakkal Majalla" w:hAnsi="Sakkal Majalla" w:cs="Sakkal Majalla"/>
          <w:color w:val="002060"/>
          <w:sz w:val="32"/>
          <w:szCs w:val="32"/>
          <w:u w:val="single"/>
          <w:rtl/>
        </w:rPr>
      </w:pPr>
    </w:p>
    <w:p w14:paraId="77C5771E" w14:textId="77777777" w:rsidR="00C65FA3" w:rsidRPr="00571531" w:rsidRDefault="00C65FA3" w:rsidP="00C874AB">
      <w:pPr>
        <w:spacing w:after="0"/>
        <w:rPr>
          <w:rFonts w:ascii="Sakkal Majalla" w:hAnsi="Sakkal Majalla" w:cs="Sakkal Majalla"/>
          <w:color w:val="002060"/>
          <w:sz w:val="32"/>
          <w:szCs w:val="32"/>
          <w:u w:val="single"/>
          <w:rtl/>
        </w:rPr>
      </w:pPr>
    </w:p>
    <w:p w14:paraId="6D77AD83" w14:textId="77777777" w:rsidR="00151AD0" w:rsidRDefault="00151AD0" w:rsidP="00C874AB">
      <w:pPr>
        <w:spacing w:after="0"/>
        <w:rPr>
          <w:rFonts w:ascii="Sakkal Majalla" w:hAnsi="Sakkal Majalla" w:cs="Sakkal Majalla"/>
          <w:color w:val="002060"/>
          <w:sz w:val="32"/>
          <w:szCs w:val="32"/>
          <w:u w:val="single"/>
          <w:rtl/>
        </w:rPr>
      </w:pPr>
    </w:p>
    <w:p w14:paraId="23485EEC" w14:textId="77777777" w:rsidR="00314828" w:rsidRDefault="00314828" w:rsidP="00C874AB">
      <w:pPr>
        <w:spacing w:after="0"/>
        <w:rPr>
          <w:rFonts w:ascii="Sakkal Majalla" w:hAnsi="Sakkal Majalla" w:cs="Sakkal Majalla"/>
          <w:color w:val="002060"/>
          <w:sz w:val="32"/>
          <w:szCs w:val="32"/>
          <w:u w:val="single"/>
          <w:rtl/>
        </w:rPr>
      </w:pPr>
    </w:p>
    <w:p w14:paraId="628AD5CE" w14:textId="77777777" w:rsidR="00C65FA3" w:rsidRPr="00571531" w:rsidRDefault="00C65FA3" w:rsidP="00C874AB">
      <w:pPr>
        <w:spacing w:after="0"/>
        <w:rPr>
          <w:rFonts w:ascii="Sakkal Majalla" w:hAnsi="Sakkal Majalla" w:cs="Sakkal Majalla"/>
          <w:color w:val="002060"/>
          <w:sz w:val="32"/>
          <w:szCs w:val="32"/>
          <w:u w:val="single"/>
          <w:rtl/>
        </w:rPr>
      </w:pPr>
    </w:p>
    <w:p w14:paraId="03391808" w14:textId="7DC26475" w:rsidR="00C65FA3" w:rsidRDefault="00C65FA3" w:rsidP="00C874AB">
      <w:pPr>
        <w:spacing w:after="0"/>
        <w:rPr>
          <w:rFonts w:ascii="Sakkal Majalla" w:hAnsi="Sakkal Majalla" w:cs="Sakkal Majalla"/>
          <w:color w:val="002060"/>
          <w:sz w:val="32"/>
          <w:szCs w:val="32"/>
          <w:u w:val="single"/>
        </w:rPr>
      </w:pPr>
    </w:p>
    <w:p w14:paraId="2594C5A1" w14:textId="576E8555" w:rsidR="00EF3533" w:rsidRDefault="00EF3533" w:rsidP="00C874AB">
      <w:pPr>
        <w:spacing w:after="0"/>
        <w:rPr>
          <w:rFonts w:ascii="Sakkal Majalla" w:hAnsi="Sakkal Majalla" w:cs="Sakkal Majalla"/>
          <w:color w:val="002060"/>
          <w:sz w:val="32"/>
          <w:szCs w:val="32"/>
          <w:u w:val="single"/>
        </w:rPr>
      </w:pPr>
    </w:p>
    <w:p w14:paraId="45FDF189" w14:textId="77777777" w:rsidR="00EF3533" w:rsidRPr="00571531" w:rsidRDefault="00EF3533" w:rsidP="00C874AB">
      <w:pPr>
        <w:spacing w:after="0"/>
        <w:rPr>
          <w:rFonts w:ascii="Sakkal Majalla" w:hAnsi="Sakkal Majalla" w:cs="Sakkal Majalla"/>
          <w:color w:val="002060"/>
          <w:sz w:val="32"/>
          <w:szCs w:val="32"/>
          <w:u w:val="single"/>
          <w:rtl/>
        </w:rPr>
      </w:pPr>
    </w:p>
    <w:p w14:paraId="405B965D" w14:textId="77777777" w:rsidR="00C65FA3" w:rsidRPr="00571531" w:rsidRDefault="00C65FA3" w:rsidP="00C874AB">
      <w:pPr>
        <w:pStyle w:val="Title"/>
        <w:spacing w:before="0" w:beforeAutospacing="0" w:after="0" w:afterAutospacing="0" w:line="276" w:lineRule="auto"/>
        <w:jc w:val="center"/>
        <w:rPr>
          <w:rFonts w:ascii="Sakkal Majalla" w:hAnsi="Sakkal Majalla" w:cs="Sakkal Majalla"/>
          <w:b/>
          <w:bCs/>
          <w:color w:val="002060"/>
          <w:sz w:val="32"/>
          <w:szCs w:val="32"/>
          <w:rtl/>
        </w:rPr>
      </w:pPr>
    </w:p>
    <w:p w14:paraId="14A4551E" w14:textId="77777777" w:rsidR="00C65FA3" w:rsidRPr="00571531" w:rsidRDefault="00C65FA3" w:rsidP="00C874AB">
      <w:pPr>
        <w:pStyle w:val="Title"/>
        <w:spacing w:before="0" w:beforeAutospacing="0" w:after="0" w:afterAutospacing="0" w:line="276" w:lineRule="auto"/>
        <w:jc w:val="center"/>
        <w:rPr>
          <w:rFonts w:ascii="Sakkal Majalla" w:hAnsi="Sakkal Majalla" w:cs="Sakkal Majalla"/>
          <w:b/>
          <w:bCs/>
          <w:color w:val="002060"/>
          <w:sz w:val="32"/>
          <w:szCs w:val="32"/>
          <w:rtl/>
        </w:rPr>
      </w:pPr>
    </w:p>
    <w:p w14:paraId="7F621685" w14:textId="77777777" w:rsidR="00C65FA3" w:rsidRPr="00571531" w:rsidRDefault="00C65FA3" w:rsidP="00C874AB">
      <w:pPr>
        <w:pStyle w:val="Title"/>
        <w:spacing w:before="0" w:beforeAutospacing="0" w:after="0" w:afterAutospacing="0" w:line="276" w:lineRule="auto"/>
        <w:jc w:val="center"/>
        <w:rPr>
          <w:rFonts w:ascii="Sakkal Majalla" w:hAnsi="Sakkal Majalla" w:cs="Sakkal Majalla"/>
          <w:b/>
          <w:bCs/>
          <w:color w:val="002060"/>
          <w:sz w:val="32"/>
          <w:szCs w:val="32"/>
          <w:rtl/>
        </w:rPr>
      </w:pPr>
    </w:p>
    <w:p w14:paraId="7106D61D" w14:textId="77777777" w:rsidR="00C65FA3" w:rsidRPr="00571531" w:rsidRDefault="00C65FA3" w:rsidP="00C874AB">
      <w:pPr>
        <w:pStyle w:val="Title"/>
        <w:spacing w:before="0" w:beforeAutospacing="0" w:after="0" w:afterAutospacing="0" w:line="276" w:lineRule="auto"/>
        <w:jc w:val="center"/>
        <w:rPr>
          <w:rFonts w:ascii="Sakkal Majalla" w:hAnsi="Sakkal Majalla" w:cs="Sakkal Majalla"/>
          <w:b/>
          <w:bCs/>
          <w:color w:val="002060"/>
          <w:sz w:val="96"/>
          <w:szCs w:val="96"/>
          <w:rtl/>
        </w:rPr>
      </w:pPr>
      <w:r w:rsidRPr="00571531">
        <w:rPr>
          <w:rFonts w:ascii="Sakkal Majalla" w:hAnsi="Sakkal Majalla" w:cs="Sakkal Majalla"/>
          <w:b/>
          <w:bCs/>
          <w:color w:val="002060"/>
          <w:sz w:val="96"/>
          <w:szCs w:val="96"/>
          <w:rtl/>
        </w:rPr>
        <w:t>بسم الله الرحمن الرحيم</w:t>
      </w:r>
    </w:p>
    <w:p w14:paraId="2E5102A8" w14:textId="77777777" w:rsidR="00C65FA3" w:rsidRPr="00571531" w:rsidRDefault="00C65FA3" w:rsidP="00C874AB">
      <w:pPr>
        <w:pStyle w:val="Title"/>
        <w:spacing w:before="0" w:beforeAutospacing="0" w:after="0" w:afterAutospacing="0" w:line="276" w:lineRule="auto"/>
        <w:jc w:val="center"/>
        <w:rPr>
          <w:rFonts w:ascii="Sakkal Majalla" w:hAnsi="Sakkal Majalla" w:cs="Sakkal Majalla"/>
          <w:b/>
          <w:bCs/>
          <w:color w:val="002060"/>
          <w:sz w:val="32"/>
          <w:szCs w:val="32"/>
          <w:rtl/>
        </w:rPr>
      </w:pPr>
    </w:p>
    <w:p w14:paraId="74DFC510" w14:textId="77777777" w:rsidR="00C65FA3" w:rsidRPr="00571531" w:rsidRDefault="00C65FA3" w:rsidP="00C874AB">
      <w:pPr>
        <w:pStyle w:val="Title"/>
        <w:spacing w:before="0" w:beforeAutospacing="0" w:after="0" w:afterAutospacing="0" w:line="276" w:lineRule="auto"/>
        <w:jc w:val="center"/>
        <w:rPr>
          <w:rFonts w:ascii="Sakkal Majalla" w:hAnsi="Sakkal Majalla" w:cs="Sakkal Majalla"/>
          <w:color w:val="002060"/>
          <w:sz w:val="32"/>
          <w:szCs w:val="32"/>
          <w:rtl/>
        </w:rPr>
      </w:pPr>
    </w:p>
    <w:p w14:paraId="4797F571" w14:textId="77777777" w:rsidR="00C65FA3" w:rsidRPr="00571531" w:rsidRDefault="00C65FA3" w:rsidP="00C874AB">
      <w:pPr>
        <w:pStyle w:val="Title"/>
        <w:spacing w:before="0" w:beforeAutospacing="0" w:after="0" w:afterAutospacing="0" w:line="276" w:lineRule="auto"/>
        <w:jc w:val="center"/>
        <w:rPr>
          <w:rFonts w:ascii="Sakkal Majalla" w:hAnsi="Sakkal Majalla" w:cs="Sakkal Majalla"/>
          <w:color w:val="002060"/>
          <w:sz w:val="32"/>
          <w:szCs w:val="32"/>
          <w:rtl/>
        </w:rPr>
      </w:pPr>
    </w:p>
    <w:p w14:paraId="2BAFC8FE" w14:textId="77777777" w:rsidR="00C65FA3" w:rsidRPr="00571531" w:rsidRDefault="00C65FA3" w:rsidP="00C874AB">
      <w:pPr>
        <w:pStyle w:val="Title"/>
        <w:spacing w:before="0" w:beforeAutospacing="0" w:after="0" w:afterAutospacing="0" w:line="276" w:lineRule="auto"/>
        <w:jc w:val="center"/>
        <w:rPr>
          <w:rFonts w:ascii="Sakkal Majalla" w:hAnsi="Sakkal Majalla" w:cs="Sakkal Majalla"/>
          <w:color w:val="002060"/>
          <w:sz w:val="32"/>
          <w:szCs w:val="32"/>
          <w:rtl/>
        </w:rPr>
      </w:pPr>
    </w:p>
    <w:p w14:paraId="11BE830E" w14:textId="77777777" w:rsidR="00C65FA3" w:rsidRPr="00571531" w:rsidRDefault="00C65FA3" w:rsidP="00C874AB">
      <w:pPr>
        <w:pStyle w:val="Title"/>
        <w:spacing w:before="0" w:beforeAutospacing="0" w:after="0" w:afterAutospacing="0" w:line="276" w:lineRule="auto"/>
        <w:jc w:val="center"/>
        <w:rPr>
          <w:rFonts w:ascii="Sakkal Majalla" w:hAnsi="Sakkal Majalla" w:cs="Sakkal Majalla"/>
          <w:color w:val="002060"/>
          <w:sz w:val="32"/>
          <w:szCs w:val="32"/>
          <w:rtl/>
        </w:rPr>
      </w:pPr>
    </w:p>
    <w:p w14:paraId="54B66E33" w14:textId="77777777" w:rsidR="00C65FA3" w:rsidRPr="00571531" w:rsidRDefault="00C65FA3" w:rsidP="00C874AB">
      <w:pPr>
        <w:pStyle w:val="Title"/>
        <w:spacing w:before="0" w:beforeAutospacing="0" w:after="0" w:afterAutospacing="0" w:line="276" w:lineRule="auto"/>
        <w:jc w:val="center"/>
        <w:rPr>
          <w:rFonts w:ascii="Sakkal Majalla" w:hAnsi="Sakkal Majalla" w:cs="Sakkal Majalla"/>
          <w:color w:val="002060"/>
          <w:sz w:val="32"/>
          <w:szCs w:val="32"/>
          <w:rtl/>
        </w:rPr>
      </w:pPr>
    </w:p>
    <w:sdt>
      <w:sdtPr>
        <w:rPr>
          <w:rFonts w:ascii="Sakkal Majalla" w:eastAsiaTheme="minorHAnsi" w:hAnsi="Sakkal Majalla" w:cs="Sakkal Majalla"/>
          <w:b w:val="0"/>
          <w:bCs w:val="0"/>
          <w:color w:val="C00000"/>
          <w:sz w:val="36"/>
          <w:szCs w:val="36"/>
          <w:rtl/>
        </w:rPr>
        <w:id w:val="909275849"/>
        <w:docPartObj>
          <w:docPartGallery w:val="Table of Contents"/>
          <w:docPartUnique/>
        </w:docPartObj>
      </w:sdtPr>
      <w:sdtEndPr>
        <w:rPr>
          <w:rFonts w:asciiTheme="minorHAnsi" w:hAnsiTheme="minorHAnsi" w:cstheme="minorBidi"/>
          <w:noProof/>
          <w:color w:val="002060"/>
          <w:sz w:val="22"/>
          <w:szCs w:val="22"/>
          <w:rtl w:val="0"/>
        </w:rPr>
      </w:sdtEndPr>
      <w:sdtContent>
        <w:p w14:paraId="1F8A2A48" w14:textId="77777777" w:rsidR="00A965EA" w:rsidRPr="00B60CFA" w:rsidRDefault="00B60CFA" w:rsidP="00B60CFA">
          <w:pPr>
            <w:pStyle w:val="TOCHeading"/>
            <w:bidi/>
            <w:rPr>
              <w:rFonts w:ascii="Sakkal Majalla" w:hAnsi="Sakkal Majalla" w:cs="Sakkal Majalla"/>
              <w:color w:val="C00000"/>
              <w:sz w:val="36"/>
              <w:szCs w:val="36"/>
            </w:rPr>
          </w:pPr>
          <w:r w:rsidRPr="00B60CFA">
            <w:rPr>
              <w:rFonts w:ascii="Sakkal Majalla" w:hAnsi="Sakkal Majalla" w:cs="Sakkal Majalla"/>
              <w:color w:val="C00000"/>
              <w:sz w:val="36"/>
              <w:szCs w:val="36"/>
              <w:rtl/>
            </w:rPr>
            <w:t>المحتويات</w:t>
          </w:r>
        </w:p>
        <w:p w14:paraId="1284DD88" w14:textId="3260DC20" w:rsidR="00B60CFA" w:rsidRPr="00B60CFA" w:rsidRDefault="00A965EA">
          <w:pPr>
            <w:pStyle w:val="TOC1"/>
            <w:tabs>
              <w:tab w:val="right" w:leader="dot" w:pos="15468"/>
            </w:tabs>
            <w:rPr>
              <w:rFonts w:ascii="Sakkal Majalla" w:eastAsiaTheme="minorEastAsia" w:hAnsi="Sakkal Majalla" w:cs="Sakkal Majalla"/>
              <w:noProof/>
              <w:color w:val="002060"/>
              <w:sz w:val="28"/>
              <w:szCs w:val="28"/>
              <w:rtl/>
            </w:rPr>
          </w:pPr>
          <w:r w:rsidRPr="00B60CFA">
            <w:rPr>
              <w:rFonts w:ascii="Sakkal Majalla" w:hAnsi="Sakkal Majalla" w:cs="Sakkal Majalla"/>
              <w:color w:val="002060"/>
              <w:sz w:val="28"/>
              <w:szCs w:val="28"/>
            </w:rPr>
            <w:fldChar w:fldCharType="begin"/>
          </w:r>
          <w:r w:rsidRPr="00B60CFA">
            <w:rPr>
              <w:rFonts w:ascii="Sakkal Majalla" w:hAnsi="Sakkal Majalla" w:cs="Sakkal Majalla"/>
              <w:color w:val="002060"/>
              <w:sz w:val="28"/>
              <w:szCs w:val="28"/>
            </w:rPr>
            <w:instrText xml:space="preserve"> TOC \o "1-3" \h \z \u </w:instrText>
          </w:r>
          <w:r w:rsidRPr="00B60CFA">
            <w:rPr>
              <w:rFonts w:ascii="Sakkal Majalla" w:hAnsi="Sakkal Majalla" w:cs="Sakkal Majalla"/>
              <w:color w:val="002060"/>
              <w:sz w:val="28"/>
              <w:szCs w:val="28"/>
            </w:rPr>
            <w:fldChar w:fldCharType="separate"/>
          </w:r>
          <w:hyperlink w:anchor="_Toc510654692" w:history="1">
            <w:r w:rsidR="00B60CFA" w:rsidRPr="00B60CFA">
              <w:rPr>
                <w:rStyle w:val="Hyperlink"/>
                <w:rFonts w:ascii="Sakkal Majalla" w:hAnsi="Sakkal Majalla" w:cs="Sakkal Majalla"/>
                <w:noProof/>
                <w:color w:val="002060"/>
                <w:sz w:val="28"/>
                <w:szCs w:val="28"/>
                <w:rtl/>
                <w:lang w:val="en-GB"/>
              </w:rPr>
              <w:t>مقدمة</w:t>
            </w:r>
            <w:r w:rsidR="00B60CFA" w:rsidRPr="00B60CFA">
              <w:rPr>
                <w:rFonts w:ascii="Sakkal Majalla" w:hAnsi="Sakkal Majalla" w:cs="Sakkal Majalla"/>
                <w:noProof/>
                <w:webHidden/>
                <w:color w:val="002060"/>
                <w:sz w:val="28"/>
                <w:szCs w:val="28"/>
                <w:rtl/>
              </w:rPr>
              <w:tab/>
            </w:r>
            <w:r w:rsidR="00B60CFA" w:rsidRPr="00B60CFA">
              <w:rPr>
                <w:rFonts w:ascii="Sakkal Majalla" w:hAnsi="Sakkal Majalla" w:cs="Sakkal Majalla"/>
                <w:noProof/>
                <w:webHidden/>
                <w:color w:val="002060"/>
                <w:sz w:val="28"/>
                <w:szCs w:val="28"/>
                <w:rtl/>
              </w:rPr>
              <w:fldChar w:fldCharType="begin"/>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Pr>
              <w:instrText>PAGEREF</w:instrText>
            </w:r>
            <w:r w:rsidR="00B60CFA" w:rsidRPr="00B60CFA">
              <w:rPr>
                <w:rFonts w:ascii="Sakkal Majalla" w:hAnsi="Sakkal Majalla" w:cs="Sakkal Majalla"/>
                <w:noProof/>
                <w:webHidden/>
                <w:color w:val="002060"/>
                <w:sz w:val="28"/>
                <w:szCs w:val="28"/>
                <w:rtl/>
              </w:rPr>
              <w:instrText xml:space="preserve"> _</w:instrText>
            </w:r>
            <w:r w:rsidR="00B60CFA" w:rsidRPr="00B60CFA">
              <w:rPr>
                <w:rFonts w:ascii="Sakkal Majalla" w:hAnsi="Sakkal Majalla" w:cs="Sakkal Majalla"/>
                <w:noProof/>
                <w:webHidden/>
                <w:color w:val="002060"/>
                <w:sz w:val="28"/>
                <w:szCs w:val="28"/>
              </w:rPr>
              <w:instrText>Toc510654692 \h</w:instrText>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tl/>
              </w:rPr>
            </w:r>
            <w:r w:rsidR="00B60CFA" w:rsidRPr="00B60CFA">
              <w:rPr>
                <w:rFonts w:ascii="Sakkal Majalla" w:hAnsi="Sakkal Majalla" w:cs="Sakkal Majalla"/>
                <w:noProof/>
                <w:webHidden/>
                <w:color w:val="002060"/>
                <w:sz w:val="28"/>
                <w:szCs w:val="28"/>
                <w:rtl/>
              </w:rPr>
              <w:fldChar w:fldCharType="separate"/>
            </w:r>
            <w:r w:rsidR="007A0E20">
              <w:rPr>
                <w:rFonts w:ascii="Sakkal Majalla" w:hAnsi="Sakkal Majalla" w:cs="Sakkal Majalla"/>
                <w:noProof/>
                <w:webHidden/>
                <w:color w:val="002060"/>
                <w:sz w:val="28"/>
                <w:szCs w:val="28"/>
                <w:rtl/>
              </w:rPr>
              <w:t>4</w:t>
            </w:r>
            <w:r w:rsidR="00B60CFA" w:rsidRPr="00B60CFA">
              <w:rPr>
                <w:rFonts w:ascii="Sakkal Majalla" w:hAnsi="Sakkal Majalla" w:cs="Sakkal Majalla"/>
                <w:noProof/>
                <w:webHidden/>
                <w:color w:val="002060"/>
                <w:sz w:val="28"/>
                <w:szCs w:val="28"/>
                <w:rtl/>
              </w:rPr>
              <w:fldChar w:fldCharType="end"/>
            </w:r>
          </w:hyperlink>
        </w:p>
        <w:p w14:paraId="0E3367ED" w14:textId="7058CD1F" w:rsidR="00B60CFA" w:rsidRPr="00B60CFA" w:rsidRDefault="00D55288">
          <w:pPr>
            <w:pStyle w:val="TOC1"/>
            <w:tabs>
              <w:tab w:val="right" w:leader="dot" w:pos="15468"/>
            </w:tabs>
            <w:rPr>
              <w:rFonts w:ascii="Sakkal Majalla" w:eastAsiaTheme="minorEastAsia" w:hAnsi="Sakkal Majalla" w:cs="Sakkal Majalla"/>
              <w:noProof/>
              <w:color w:val="002060"/>
              <w:sz w:val="28"/>
              <w:szCs w:val="28"/>
              <w:rtl/>
            </w:rPr>
          </w:pPr>
          <w:hyperlink w:anchor="_Toc510654693" w:history="1">
            <w:r w:rsidR="00B60CFA" w:rsidRPr="00B60CFA">
              <w:rPr>
                <w:rStyle w:val="Hyperlink"/>
                <w:rFonts w:ascii="Sakkal Majalla" w:eastAsia="Calibri" w:hAnsi="Sakkal Majalla" w:cs="Sakkal Majalla"/>
                <w:noProof/>
                <w:color w:val="002060"/>
                <w:sz w:val="28"/>
                <w:szCs w:val="28"/>
                <w:rtl/>
              </w:rPr>
              <w:t>رؤية جامعة دار العلوم</w:t>
            </w:r>
            <w:r w:rsidR="00B60CFA" w:rsidRPr="00B60CFA">
              <w:rPr>
                <w:rFonts w:ascii="Sakkal Majalla" w:hAnsi="Sakkal Majalla" w:cs="Sakkal Majalla"/>
                <w:noProof/>
                <w:webHidden/>
                <w:color w:val="002060"/>
                <w:sz w:val="28"/>
                <w:szCs w:val="28"/>
                <w:rtl/>
              </w:rPr>
              <w:tab/>
            </w:r>
            <w:r w:rsidR="00B60CFA" w:rsidRPr="00B60CFA">
              <w:rPr>
                <w:rFonts w:ascii="Sakkal Majalla" w:hAnsi="Sakkal Majalla" w:cs="Sakkal Majalla"/>
                <w:noProof/>
                <w:webHidden/>
                <w:color w:val="002060"/>
                <w:sz w:val="28"/>
                <w:szCs w:val="28"/>
                <w:rtl/>
              </w:rPr>
              <w:fldChar w:fldCharType="begin"/>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Pr>
              <w:instrText>PAGEREF</w:instrText>
            </w:r>
            <w:r w:rsidR="00B60CFA" w:rsidRPr="00B60CFA">
              <w:rPr>
                <w:rFonts w:ascii="Sakkal Majalla" w:hAnsi="Sakkal Majalla" w:cs="Sakkal Majalla"/>
                <w:noProof/>
                <w:webHidden/>
                <w:color w:val="002060"/>
                <w:sz w:val="28"/>
                <w:szCs w:val="28"/>
                <w:rtl/>
              </w:rPr>
              <w:instrText xml:space="preserve"> _</w:instrText>
            </w:r>
            <w:r w:rsidR="00B60CFA" w:rsidRPr="00B60CFA">
              <w:rPr>
                <w:rFonts w:ascii="Sakkal Majalla" w:hAnsi="Sakkal Majalla" w:cs="Sakkal Majalla"/>
                <w:noProof/>
                <w:webHidden/>
                <w:color w:val="002060"/>
                <w:sz w:val="28"/>
                <w:szCs w:val="28"/>
              </w:rPr>
              <w:instrText>Toc510654693 \h</w:instrText>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tl/>
              </w:rPr>
            </w:r>
            <w:r w:rsidR="00B60CFA" w:rsidRPr="00B60CFA">
              <w:rPr>
                <w:rFonts w:ascii="Sakkal Majalla" w:hAnsi="Sakkal Majalla" w:cs="Sakkal Majalla"/>
                <w:noProof/>
                <w:webHidden/>
                <w:color w:val="002060"/>
                <w:sz w:val="28"/>
                <w:szCs w:val="28"/>
                <w:rtl/>
              </w:rPr>
              <w:fldChar w:fldCharType="separate"/>
            </w:r>
            <w:r w:rsidR="007A0E20">
              <w:rPr>
                <w:rFonts w:ascii="Sakkal Majalla" w:hAnsi="Sakkal Majalla" w:cs="Sakkal Majalla"/>
                <w:noProof/>
                <w:webHidden/>
                <w:color w:val="002060"/>
                <w:sz w:val="28"/>
                <w:szCs w:val="28"/>
                <w:rtl/>
              </w:rPr>
              <w:t>5</w:t>
            </w:r>
            <w:r w:rsidR="00B60CFA" w:rsidRPr="00B60CFA">
              <w:rPr>
                <w:rFonts w:ascii="Sakkal Majalla" w:hAnsi="Sakkal Majalla" w:cs="Sakkal Majalla"/>
                <w:noProof/>
                <w:webHidden/>
                <w:color w:val="002060"/>
                <w:sz w:val="28"/>
                <w:szCs w:val="28"/>
                <w:rtl/>
              </w:rPr>
              <w:fldChar w:fldCharType="end"/>
            </w:r>
          </w:hyperlink>
        </w:p>
        <w:p w14:paraId="6526A771" w14:textId="474B4AA6" w:rsidR="00B60CFA" w:rsidRPr="00B60CFA" w:rsidRDefault="00D55288">
          <w:pPr>
            <w:pStyle w:val="TOC1"/>
            <w:tabs>
              <w:tab w:val="right" w:leader="dot" w:pos="15468"/>
            </w:tabs>
            <w:rPr>
              <w:rFonts w:ascii="Sakkal Majalla" w:eastAsiaTheme="minorEastAsia" w:hAnsi="Sakkal Majalla" w:cs="Sakkal Majalla"/>
              <w:noProof/>
              <w:color w:val="002060"/>
              <w:sz w:val="28"/>
              <w:szCs w:val="28"/>
              <w:rtl/>
            </w:rPr>
          </w:pPr>
          <w:hyperlink w:anchor="_Toc510654694" w:history="1">
            <w:r w:rsidR="00B60CFA" w:rsidRPr="00B60CFA">
              <w:rPr>
                <w:rStyle w:val="Hyperlink"/>
                <w:rFonts w:ascii="Sakkal Majalla" w:eastAsia="Calibri" w:hAnsi="Sakkal Majalla" w:cs="Sakkal Majalla"/>
                <w:noProof/>
                <w:color w:val="002060"/>
                <w:sz w:val="28"/>
                <w:szCs w:val="28"/>
                <w:rtl/>
              </w:rPr>
              <w:t>رسالة جامعة دار العلوم</w:t>
            </w:r>
            <w:r w:rsidR="00B60CFA" w:rsidRPr="00B60CFA">
              <w:rPr>
                <w:rFonts w:ascii="Sakkal Majalla" w:hAnsi="Sakkal Majalla" w:cs="Sakkal Majalla"/>
                <w:noProof/>
                <w:webHidden/>
                <w:color w:val="002060"/>
                <w:sz w:val="28"/>
                <w:szCs w:val="28"/>
                <w:rtl/>
              </w:rPr>
              <w:tab/>
            </w:r>
            <w:r w:rsidR="00B60CFA" w:rsidRPr="00B60CFA">
              <w:rPr>
                <w:rFonts w:ascii="Sakkal Majalla" w:hAnsi="Sakkal Majalla" w:cs="Sakkal Majalla"/>
                <w:noProof/>
                <w:webHidden/>
                <w:color w:val="002060"/>
                <w:sz w:val="28"/>
                <w:szCs w:val="28"/>
                <w:rtl/>
              </w:rPr>
              <w:fldChar w:fldCharType="begin"/>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Pr>
              <w:instrText>PAGEREF</w:instrText>
            </w:r>
            <w:r w:rsidR="00B60CFA" w:rsidRPr="00B60CFA">
              <w:rPr>
                <w:rFonts w:ascii="Sakkal Majalla" w:hAnsi="Sakkal Majalla" w:cs="Sakkal Majalla"/>
                <w:noProof/>
                <w:webHidden/>
                <w:color w:val="002060"/>
                <w:sz w:val="28"/>
                <w:szCs w:val="28"/>
                <w:rtl/>
              </w:rPr>
              <w:instrText xml:space="preserve"> _</w:instrText>
            </w:r>
            <w:r w:rsidR="00B60CFA" w:rsidRPr="00B60CFA">
              <w:rPr>
                <w:rFonts w:ascii="Sakkal Majalla" w:hAnsi="Sakkal Majalla" w:cs="Sakkal Majalla"/>
                <w:noProof/>
                <w:webHidden/>
                <w:color w:val="002060"/>
                <w:sz w:val="28"/>
                <w:szCs w:val="28"/>
              </w:rPr>
              <w:instrText>Toc510654694 \h</w:instrText>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tl/>
              </w:rPr>
            </w:r>
            <w:r w:rsidR="00B60CFA" w:rsidRPr="00B60CFA">
              <w:rPr>
                <w:rFonts w:ascii="Sakkal Majalla" w:hAnsi="Sakkal Majalla" w:cs="Sakkal Majalla"/>
                <w:noProof/>
                <w:webHidden/>
                <w:color w:val="002060"/>
                <w:sz w:val="28"/>
                <w:szCs w:val="28"/>
                <w:rtl/>
              </w:rPr>
              <w:fldChar w:fldCharType="separate"/>
            </w:r>
            <w:r w:rsidR="007A0E20">
              <w:rPr>
                <w:rFonts w:ascii="Sakkal Majalla" w:hAnsi="Sakkal Majalla" w:cs="Sakkal Majalla"/>
                <w:noProof/>
                <w:webHidden/>
                <w:color w:val="002060"/>
                <w:sz w:val="28"/>
                <w:szCs w:val="28"/>
                <w:rtl/>
              </w:rPr>
              <w:t>5</w:t>
            </w:r>
            <w:r w:rsidR="00B60CFA" w:rsidRPr="00B60CFA">
              <w:rPr>
                <w:rFonts w:ascii="Sakkal Majalla" w:hAnsi="Sakkal Majalla" w:cs="Sakkal Majalla"/>
                <w:noProof/>
                <w:webHidden/>
                <w:color w:val="002060"/>
                <w:sz w:val="28"/>
                <w:szCs w:val="28"/>
                <w:rtl/>
              </w:rPr>
              <w:fldChar w:fldCharType="end"/>
            </w:r>
          </w:hyperlink>
        </w:p>
        <w:p w14:paraId="16F28AAC" w14:textId="587DD977" w:rsidR="00B60CFA" w:rsidRPr="00B60CFA" w:rsidRDefault="00D55288">
          <w:pPr>
            <w:pStyle w:val="TOC1"/>
            <w:tabs>
              <w:tab w:val="right" w:leader="dot" w:pos="15468"/>
            </w:tabs>
            <w:rPr>
              <w:rFonts w:ascii="Sakkal Majalla" w:eastAsiaTheme="minorEastAsia" w:hAnsi="Sakkal Majalla" w:cs="Sakkal Majalla"/>
              <w:noProof/>
              <w:color w:val="002060"/>
              <w:sz w:val="28"/>
              <w:szCs w:val="28"/>
              <w:rtl/>
            </w:rPr>
          </w:pPr>
          <w:hyperlink w:anchor="_Toc510654695" w:history="1">
            <w:r w:rsidR="00B60CFA" w:rsidRPr="00B60CFA">
              <w:rPr>
                <w:rStyle w:val="Hyperlink"/>
                <w:rFonts w:ascii="Sakkal Majalla" w:eastAsia="Calibri" w:hAnsi="Sakkal Majalla" w:cs="Sakkal Majalla"/>
                <w:noProof/>
                <w:color w:val="002060"/>
                <w:sz w:val="28"/>
                <w:szCs w:val="28"/>
                <w:rtl/>
              </w:rPr>
              <w:t>رؤية إدارة الجودة</w:t>
            </w:r>
            <w:r w:rsidR="00B60CFA" w:rsidRPr="00B60CFA">
              <w:rPr>
                <w:rFonts w:ascii="Sakkal Majalla" w:hAnsi="Sakkal Majalla" w:cs="Sakkal Majalla"/>
                <w:noProof/>
                <w:webHidden/>
                <w:color w:val="002060"/>
                <w:sz w:val="28"/>
                <w:szCs w:val="28"/>
                <w:rtl/>
              </w:rPr>
              <w:tab/>
            </w:r>
            <w:r w:rsidR="00B60CFA" w:rsidRPr="00B60CFA">
              <w:rPr>
                <w:rFonts w:ascii="Sakkal Majalla" w:hAnsi="Sakkal Majalla" w:cs="Sakkal Majalla"/>
                <w:noProof/>
                <w:webHidden/>
                <w:color w:val="002060"/>
                <w:sz w:val="28"/>
                <w:szCs w:val="28"/>
                <w:rtl/>
              </w:rPr>
              <w:fldChar w:fldCharType="begin"/>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Pr>
              <w:instrText>PAGEREF</w:instrText>
            </w:r>
            <w:r w:rsidR="00B60CFA" w:rsidRPr="00B60CFA">
              <w:rPr>
                <w:rFonts w:ascii="Sakkal Majalla" w:hAnsi="Sakkal Majalla" w:cs="Sakkal Majalla"/>
                <w:noProof/>
                <w:webHidden/>
                <w:color w:val="002060"/>
                <w:sz w:val="28"/>
                <w:szCs w:val="28"/>
                <w:rtl/>
              </w:rPr>
              <w:instrText xml:space="preserve"> _</w:instrText>
            </w:r>
            <w:r w:rsidR="00B60CFA" w:rsidRPr="00B60CFA">
              <w:rPr>
                <w:rFonts w:ascii="Sakkal Majalla" w:hAnsi="Sakkal Majalla" w:cs="Sakkal Majalla"/>
                <w:noProof/>
                <w:webHidden/>
                <w:color w:val="002060"/>
                <w:sz w:val="28"/>
                <w:szCs w:val="28"/>
              </w:rPr>
              <w:instrText>Toc510654695 \h</w:instrText>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tl/>
              </w:rPr>
            </w:r>
            <w:r w:rsidR="00B60CFA" w:rsidRPr="00B60CFA">
              <w:rPr>
                <w:rFonts w:ascii="Sakkal Majalla" w:hAnsi="Sakkal Majalla" w:cs="Sakkal Majalla"/>
                <w:noProof/>
                <w:webHidden/>
                <w:color w:val="002060"/>
                <w:sz w:val="28"/>
                <w:szCs w:val="28"/>
                <w:rtl/>
              </w:rPr>
              <w:fldChar w:fldCharType="separate"/>
            </w:r>
            <w:r w:rsidR="007A0E20">
              <w:rPr>
                <w:rFonts w:ascii="Sakkal Majalla" w:hAnsi="Sakkal Majalla" w:cs="Sakkal Majalla"/>
                <w:noProof/>
                <w:webHidden/>
                <w:color w:val="002060"/>
                <w:sz w:val="28"/>
                <w:szCs w:val="28"/>
                <w:rtl/>
              </w:rPr>
              <w:t>5</w:t>
            </w:r>
            <w:r w:rsidR="00B60CFA" w:rsidRPr="00B60CFA">
              <w:rPr>
                <w:rFonts w:ascii="Sakkal Majalla" w:hAnsi="Sakkal Majalla" w:cs="Sakkal Majalla"/>
                <w:noProof/>
                <w:webHidden/>
                <w:color w:val="002060"/>
                <w:sz w:val="28"/>
                <w:szCs w:val="28"/>
                <w:rtl/>
              </w:rPr>
              <w:fldChar w:fldCharType="end"/>
            </w:r>
          </w:hyperlink>
        </w:p>
        <w:p w14:paraId="71BE9C2F" w14:textId="4E2518DB" w:rsidR="00B60CFA" w:rsidRPr="00B60CFA" w:rsidRDefault="00D55288">
          <w:pPr>
            <w:pStyle w:val="TOC1"/>
            <w:tabs>
              <w:tab w:val="right" w:leader="dot" w:pos="15468"/>
            </w:tabs>
            <w:rPr>
              <w:rFonts w:ascii="Sakkal Majalla" w:eastAsiaTheme="minorEastAsia" w:hAnsi="Sakkal Majalla" w:cs="Sakkal Majalla"/>
              <w:noProof/>
              <w:color w:val="002060"/>
              <w:sz w:val="28"/>
              <w:szCs w:val="28"/>
              <w:rtl/>
            </w:rPr>
          </w:pPr>
          <w:hyperlink w:anchor="_Toc510654696" w:history="1">
            <w:r w:rsidR="00B60CFA" w:rsidRPr="00B60CFA">
              <w:rPr>
                <w:rStyle w:val="Hyperlink"/>
                <w:rFonts w:ascii="Sakkal Majalla" w:eastAsia="Calibri" w:hAnsi="Sakkal Majalla" w:cs="Sakkal Majalla"/>
                <w:noProof/>
                <w:color w:val="002060"/>
                <w:sz w:val="28"/>
                <w:szCs w:val="28"/>
                <w:rtl/>
              </w:rPr>
              <w:t>رسالة إدارة الجودة</w:t>
            </w:r>
            <w:r w:rsidR="00B60CFA" w:rsidRPr="00B60CFA">
              <w:rPr>
                <w:rFonts w:ascii="Sakkal Majalla" w:hAnsi="Sakkal Majalla" w:cs="Sakkal Majalla"/>
                <w:noProof/>
                <w:webHidden/>
                <w:color w:val="002060"/>
                <w:sz w:val="28"/>
                <w:szCs w:val="28"/>
                <w:rtl/>
              </w:rPr>
              <w:tab/>
            </w:r>
            <w:r w:rsidR="00B60CFA" w:rsidRPr="00B60CFA">
              <w:rPr>
                <w:rFonts w:ascii="Sakkal Majalla" w:hAnsi="Sakkal Majalla" w:cs="Sakkal Majalla"/>
                <w:noProof/>
                <w:webHidden/>
                <w:color w:val="002060"/>
                <w:sz w:val="28"/>
                <w:szCs w:val="28"/>
                <w:rtl/>
              </w:rPr>
              <w:fldChar w:fldCharType="begin"/>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Pr>
              <w:instrText>PAGEREF</w:instrText>
            </w:r>
            <w:r w:rsidR="00B60CFA" w:rsidRPr="00B60CFA">
              <w:rPr>
                <w:rFonts w:ascii="Sakkal Majalla" w:hAnsi="Sakkal Majalla" w:cs="Sakkal Majalla"/>
                <w:noProof/>
                <w:webHidden/>
                <w:color w:val="002060"/>
                <w:sz w:val="28"/>
                <w:szCs w:val="28"/>
                <w:rtl/>
              </w:rPr>
              <w:instrText xml:space="preserve"> _</w:instrText>
            </w:r>
            <w:r w:rsidR="00B60CFA" w:rsidRPr="00B60CFA">
              <w:rPr>
                <w:rFonts w:ascii="Sakkal Majalla" w:hAnsi="Sakkal Majalla" w:cs="Sakkal Majalla"/>
                <w:noProof/>
                <w:webHidden/>
                <w:color w:val="002060"/>
                <w:sz w:val="28"/>
                <w:szCs w:val="28"/>
              </w:rPr>
              <w:instrText>Toc510654696 \h</w:instrText>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tl/>
              </w:rPr>
            </w:r>
            <w:r w:rsidR="00B60CFA" w:rsidRPr="00B60CFA">
              <w:rPr>
                <w:rFonts w:ascii="Sakkal Majalla" w:hAnsi="Sakkal Majalla" w:cs="Sakkal Majalla"/>
                <w:noProof/>
                <w:webHidden/>
                <w:color w:val="002060"/>
                <w:sz w:val="28"/>
                <w:szCs w:val="28"/>
                <w:rtl/>
              </w:rPr>
              <w:fldChar w:fldCharType="separate"/>
            </w:r>
            <w:r w:rsidR="007A0E20">
              <w:rPr>
                <w:rFonts w:ascii="Sakkal Majalla" w:hAnsi="Sakkal Majalla" w:cs="Sakkal Majalla"/>
                <w:noProof/>
                <w:webHidden/>
                <w:color w:val="002060"/>
                <w:sz w:val="28"/>
                <w:szCs w:val="28"/>
                <w:rtl/>
              </w:rPr>
              <w:t>5</w:t>
            </w:r>
            <w:r w:rsidR="00B60CFA" w:rsidRPr="00B60CFA">
              <w:rPr>
                <w:rFonts w:ascii="Sakkal Majalla" w:hAnsi="Sakkal Majalla" w:cs="Sakkal Majalla"/>
                <w:noProof/>
                <w:webHidden/>
                <w:color w:val="002060"/>
                <w:sz w:val="28"/>
                <w:szCs w:val="28"/>
                <w:rtl/>
              </w:rPr>
              <w:fldChar w:fldCharType="end"/>
            </w:r>
          </w:hyperlink>
        </w:p>
        <w:p w14:paraId="387A9DA7" w14:textId="6AF52ECE" w:rsidR="00B60CFA" w:rsidRPr="00B60CFA" w:rsidRDefault="00D55288">
          <w:pPr>
            <w:pStyle w:val="TOC1"/>
            <w:tabs>
              <w:tab w:val="right" w:leader="dot" w:pos="15468"/>
            </w:tabs>
            <w:rPr>
              <w:rFonts w:ascii="Sakkal Majalla" w:eastAsiaTheme="minorEastAsia" w:hAnsi="Sakkal Majalla" w:cs="Sakkal Majalla"/>
              <w:noProof/>
              <w:color w:val="002060"/>
              <w:sz w:val="28"/>
              <w:szCs w:val="28"/>
              <w:rtl/>
            </w:rPr>
          </w:pPr>
          <w:hyperlink w:anchor="_Toc510654697" w:history="1">
            <w:r w:rsidR="00B60CFA" w:rsidRPr="00B60CFA">
              <w:rPr>
                <w:rStyle w:val="Hyperlink"/>
                <w:rFonts w:ascii="Sakkal Majalla" w:eastAsia="Calibri" w:hAnsi="Sakkal Majalla" w:cs="Sakkal Majalla"/>
                <w:noProof/>
                <w:color w:val="002060"/>
                <w:sz w:val="28"/>
                <w:szCs w:val="28"/>
                <w:rtl/>
              </w:rPr>
              <w:t>أدوار التنفيذ</w:t>
            </w:r>
            <w:r w:rsidR="00B60CFA" w:rsidRPr="00B60CFA">
              <w:rPr>
                <w:rFonts w:ascii="Sakkal Majalla" w:hAnsi="Sakkal Majalla" w:cs="Sakkal Majalla"/>
                <w:noProof/>
                <w:webHidden/>
                <w:color w:val="002060"/>
                <w:sz w:val="28"/>
                <w:szCs w:val="28"/>
                <w:rtl/>
              </w:rPr>
              <w:tab/>
            </w:r>
            <w:r w:rsidR="00B60CFA" w:rsidRPr="00B60CFA">
              <w:rPr>
                <w:rFonts w:ascii="Sakkal Majalla" w:hAnsi="Sakkal Majalla" w:cs="Sakkal Majalla"/>
                <w:noProof/>
                <w:webHidden/>
                <w:color w:val="002060"/>
                <w:sz w:val="28"/>
                <w:szCs w:val="28"/>
                <w:rtl/>
              </w:rPr>
              <w:fldChar w:fldCharType="begin"/>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Pr>
              <w:instrText>PAGEREF</w:instrText>
            </w:r>
            <w:r w:rsidR="00B60CFA" w:rsidRPr="00B60CFA">
              <w:rPr>
                <w:rFonts w:ascii="Sakkal Majalla" w:hAnsi="Sakkal Majalla" w:cs="Sakkal Majalla"/>
                <w:noProof/>
                <w:webHidden/>
                <w:color w:val="002060"/>
                <w:sz w:val="28"/>
                <w:szCs w:val="28"/>
                <w:rtl/>
              </w:rPr>
              <w:instrText xml:space="preserve"> _</w:instrText>
            </w:r>
            <w:r w:rsidR="00B60CFA" w:rsidRPr="00B60CFA">
              <w:rPr>
                <w:rFonts w:ascii="Sakkal Majalla" w:hAnsi="Sakkal Majalla" w:cs="Sakkal Majalla"/>
                <w:noProof/>
                <w:webHidden/>
                <w:color w:val="002060"/>
                <w:sz w:val="28"/>
                <w:szCs w:val="28"/>
              </w:rPr>
              <w:instrText>Toc510654697 \h</w:instrText>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tl/>
              </w:rPr>
            </w:r>
            <w:r w:rsidR="00B60CFA" w:rsidRPr="00B60CFA">
              <w:rPr>
                <w:rFonts w:ascii="Sakkal Majalla" w:hAnsi="Sakkal Majalla" w:cs="Sakkal Majalla"/>
                <w:noProof/>
                <w:webHidden/>
                <w:color w:val="002060"/>
                <w:sz w:val="28"/>
                <w:szCs w:val="28"/>
                <w:rtl/>
              </w:rPr>
              <w:fldChar w:fldCharType="separate"/>
            </w:r>
            <w:r w:rsidR="007A0E20">
              <w:rPr>
                <w:rFonts w:ascii="Sakkal Majalla" w:hAnsi="Sakkal Majalla" w:cs="Sakkal Majalla"/>
                <w:noProof/>
                <w:webHidden/>
                <w:color w:val="002060"/>
                <w:sz w:val="28"/>
                <w:szCs w:val="28"/>
                <w:rtl/>
              </w:rPr>
              <w:t>6</w:t>
            </w:r>
            <w:r w:rsidR="00B60CFA" w:rsidRPr="00B60CFA">
              <w:rPr>
                <w:rFonts w:ascii="Sakkal Majalla" w:hAnsi="Sakkal Majalla" w:cs="Sakkal Majalla"/>
                <w:noProof/>
                <w:webHidden/>
                <w:color w:val="002060"/>
                <w:sz w:val="28"/>
                <w:szCs w:val="28"/>
                <w:rtl/>
              </w:rPr>
              <w:fldChar w:fldCharType="end"/>
            </w:r>
          </w:hyperlink>
        </w:p>
        <w:p w14:paraId="52FEDCC5" w14:textId="4C7881CD" w:rsidR="00B60CFA" w:rsidRPr="00B60CFA" w:rsidRDefault="00D55288">
          <w:pPr>
            <w:pStyle w:val="TOC1"/>
            <w:tabs>
              <w:tab w:val="right" w:leader="dot" w:pos="15468"/>
            </w:tabs>
            <w:rPr>
              <w:rFonts w:ascii="Sakkal Majalla" w:eastAsiaTheme="minorEastAsia" w:hAnsi="Sakkal Majalla" w:cs="Sakkal Majalla"/>
              <w:noProof/>
              <w:color w:val="002060"/>
              <w:sz w:val="28"/>
              <w:szCs w:val="28"/>
              <w:rtl/>
            </w:rPr>
          </w:pPr>
          <w:hyperlink w:anchor="_Toc510654698" w:history="1">
            <w:r w:rsidR="00B60CFA" w:rsidRPr="00B60CFA">
              <w:rPr>
                <w:rStyle w:val="Hyperlink"/>
                <w:rFonts w:ascii="Sakkal Majalla" w:eastAsia="Calibri" w:hAnsi="Sakkal Majalla" w:cs="Sakkal Majalla"/>
                <w:noProof/>
                <w:color w:val="002060"/>
                <w:sz w:val="28"/>
                <w:szCs w:val="28"/>
                <w:rtl/>
              </w:rPr>
              <w:t>تعريفات</w:t>
            </w:r>
            <w:r w:rsidR="00B60CFA" w:rsidRPr="00B60CFA">
              <w:rPr>
                <w:rFonts w:ascii="Sakkal Majalla" w:hAnsi="Sakkal Majalla" w:cs="Sakkal Majalla"/>
                <w:noProof/>
                <w:webHidden/>
                <w:color w:val="002060"/>
                <w:sz w:val="28"/>
                <w:szCs w:val="28"/>
                <w:rtl/>
              </w:rPr>
              <w:tab/>
            </w:r>
            <w:r w:rsidR="00B60CFA" w:rsidRPr="00B60CFA">
              <w:rPr>
                <w:rFonts w:ascii="Sakkal Majalla" w:hAnsi="Sakkal Majalla" w:cs="Sakkal Majalla"/>
                <w:noProof/>
                <w:webHidden/>
                <w:color w:val="002060"/>
                <w:sz w:val="28"/>
                <w:szCs w:val="28"/>
                <w:rtl/>
              </w:rPr>
              <w:fldChar w:fldCharType="begin"/>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Pr>
              <w:instrText>PAGEREF</w:instrText>
            </w:r>
            <w:r w:rsidR="00B60CFA" w:rsidRPr="00B60CFA">
              <w:rPr>
                <w:rFonts w:ascii="Sakkal Majalla" w:hAnsi="Sakkal Majalla" w:cs="Sakkal Majalla"/>
                <w:noProof/>
                <w:webHidden/>
                <w:color w:val="002060"/>
                <w:sz w:val="28"/>
                <w:szCs w:val="28"/>
                <w:rtl/>
              </w:rPr>
              <w:instrText xml:space="preserve"> _</w:instrText>
            </w:r>
            <w:r w:rsidR="00B60CFA" w:rsidRPr="00B60CFA">
              <w:rPr>
                <w:rFonts w:ascii="Sakkal Majalla" w:hAnsi="Sakkal Majalla" w:cs="Sakkal Majalla"/>
                <w:noProof/>
                <w:webHidden/>
                <w:color w:val="002060"/>
                <w:sz w:val="28"/>
                <w:szCs w:val="28"/>
              </w:rPr>
              <w:instrText>Toc510654698 \h</w:instrText>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tl/>
              </w:rPr>
            </w:r>
            <w:r w:rsidR="00B60CFA" w:rsidRPr="00B60CFA">
              <w:rPr>
                <w:rFonts w:ascii="Sakkal Majalla" w:hAnsi="Sakkal Majalla" w:cs="Sakkal Majalla"/>
                <w:noProof/>
                <w:webHidden/>
                <w:color w:val="002060"/>
                <w:sz w:val="28"/>
                <w:szCs w:val="28"/>
                <w:rtl/>
              </w:rPr>
              <w:fldChar w:fldCharType="separate"/>
            </w:r>
            <w:r w:rsidR="007A0E20">
              <w:rPr>
                <w:rFonts w:ascii="Sakkal Majalla" w:hAnsi="Sakkal Majalla" w:cs="Sakkal Majalla"/>
                <w:noProof/>
                <w:webHidden/>
                <w:color w:val="002060"/>
                <w:sz w:val="28"/>
                <w:szCs w:val="28"/>
                <w:rtl/>
              </w:rPr>
              <w:t>6</w:t>
            </w:r>
            <w:r w:rsidR="00B60CFA" w:rsidRPr="00B60CFA">
              <w:rPr>
                <w:rFonts w:ascii="Sakkal Majalla" w:hAnsi="Sakkal Majalla" w:cs="Sakkal Majalla"/>
                <w:noProof/>
                <w:webHidden/>
                <w:color w:val="002060"/>
                <w:sz w:val="28"/>
                <w:szCs w:val="28"/>
                <w:rtl/>
              </w:rPr>
              <w:fldChar w:fldCharType="end"/>
            </w:r>
          </w:hyperlink>
        </w:p>
        <w:p w14:paraId="166847E3" w14:textId="31E64813" w:rsidR="00B60CFA" w:rsidRPr="00B60CFA" w:rsidRDefault="00D55288">
          <w:pPr>
            <w:pStyle w:val="TOC1"/>
            <w:tabs>
              <w:tab w:val="right" w:leader="dot" w:pos="15468"/>
            </w:tabs>
            <w:rPr>
              <w:rFonts w:ascii="Sakkal Majalla" w:eastAsiaTheme="minorEastAsia" w:hAnsi="Sakkal Majalla" w:cs="Sakkal Majalla"/>
              <w:noProof/>
              <w:color w:val="002060"/>
              <w:sz w:val="28"/>
              <w:szCs w:val="28"/>
              <w:rtl/>
            </w:rPr>
          </w:pPr>
          <w:hyperlink w:anchor="_Toc510654699" w:history="1">
            <w:r w:rsidR="00B60CFA" w:rsidRPr="00B60CFA">
              <w:rPr>
                <w:rStyle w:val="Hyperlink"/>
                <w:rFonts w:ascii="Sakkal Majalla" w:eastAsia="Calibri" w:hAnsi="Sakkal Majalla" w:cs="Sakkal Majalla"/>
                <w:noProof/>
                <w:color w:val="002060"/>
                <w:sz w:val="28"/>
                <w:szCs w:val="28"/>
                <w:rtl/>
              </w:rPr>
              <w:t>البيانات الرئيسية للبرنامج:</w:t>
            </w:r>
            <w:r w:rsidR="00B60CFA" w:rsidRPr="00B60CFA">
              <w:rPr>
                <w:rFonts w:ascii="Sakkal Majalla" w:hAnsi="Sakkal Majalla" w:cs="Sakkal Majalla"/>
                <w:noProof/>
                <w:webHidden/>
                <w:color w:val="002060"/>
                <w:sz w:val="28"/>
                <w:szCs w:val="28"/>
                <w:rtl/>
              </w:rPr>
              <w:tab/>
            </w:r>
            <w:r w:rsidR="00B60CFA" w:rsidRPr="00B60CFA">
              <w:rPr>
                <w:rFonts w:ascii="Sakkal Majalla" w:hAnsi="Sakkal Majalla" w:cs="Sakkal Majalla"/>
                <w:noProof/>
                <w:webHidden/>
                <w:color w:val="002060"/>
                <w:sz w:val="28"/>
                <w:szCs w:val="28"/>
                <w:rtl/>
              </w:rPr>
              <w:fldChar w:fldCharType="begin"/>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Pr>
              <w:instrText>PAGEREF</w:instrText>
            </w:r>
            <w:r w:rsidR="00B60CFA" w:rsidRPr="00B60CFA">
              <w:rPr>
                <w:rFonts w:ascii="Sakkal Majalla" w:hAnsi="Sakkal Majalla" w:cs="Sakkal Majalla"/>
                <w:noProof/>
                <w:webHidden/>
                <w:color w:val="002060"/>
                <w:sz w:val="28"/>
                <w:szCs w:val="28"/>
                <w:rtl/>
              </w:rPr>
              <w:instrText xml:space="preserve"> _</w:instrText>
            </w:r>
            <w:r w:rsidR="00B60CFA" w:rsidRPr="00B60CFA">
              <w:rPr>
                <w:rFonts w:ascii="Sakkal Majalla" w:hAnsi="Sakkal Majalla" w:cs="Sakkal Majalla"/>
                <w:noProof/>
                <w:webHidden/>
                <w:color w:val="002060"/>
                <w:sz w:val="28"/>
                <w:szCs w:val="28"/>
              </w:rPr>
              <w:instrText>Toc510654699 \h</w:instrText>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tl/>
              </w:rPr>
            </w:r>
            <w:r w:rsidR="00B60CFA" w:rsidRPr="00B60CFA">
              <w:rPr>
                <w:rFonts w:ascii="Sakkal Majalla" w:hAnsi="Sakkal Majalla" w:cs="Sakkal Majalla"/>
                <w:noProof/>
                <w:webHidden/>
                <w:color w:val="002060"/>
                <w:sz w:val="28"/>
                <w:szCs w:val="28"/>
                <w:rtl/>
              </w:rPr>
              <w:fldChar w:fldCharType="separate"/>
            </w:r>
            <w:r w:rsidR="007A0E20">
              <w:rPr>
                <w:rFonts w:ascii="Sakkal Majalla" w:hAnsi="Sakkal Majalla" w:cs="Sakkal Majalla"/>
                <w:noProof/>
                <w:webHidden/>
                <w:color w:val="002060"/>
                <w:sz w:val="28"/>
                <w:szCs w:val="28"/>
                <w:rtl/>
              </w:rPr>
              <w:t>7</w:t>
            </w:r>
            <w:r w:rsidR="00B60CFA" w:rsidRPr="00B60CFA">
              <w:rPr>
                <w:rFonts w:ascii="Sakkal Majalla" w:hAnsi="Sakkal Majalla" w:cs="Sakkal Majalla"/>
                <w:noProof/>
                <w:webHidden/>
                <w:color w:val="002060"/>
                <w:sz w:val="28"/>
                <w:szCs w:val="28"/>
                <w:rtl/>
              </w:rPr>
              <w:fldChar w:fldCharType="end"/>
            </w:r>
          </w:hyperlink>
        </w:p>
        <w:p w14:paraId="399A8C88" w14:textId="28F28E3B" w:rsidR="00B60CFA" w:rsidRPr="00B60CFA" w:rsidRDefault="00D55288">
          <w:pPr>
            <w:pStyle w:val="TOC1"/>
            <w:tabs>
              <w:tab w:val="right" w:leader="dot" w:pos="15468"/>
            </w:tabs>
            <w:rPr>
              <w:rFonts w:ascii="Sakkal Majalla" w:eastAsiaTheme="minorEastAsia" w:hAnsi="Sakkal Majalla" w:cs="Sakkal Majalla"/>
              <w:noProof/>
              <w:color w:val="002060"/>
              <w:sz w:val="28"/>
              <w:szCs w:val="28"/>
              <w:rtl/>
            </w:rPr>
          </w:pPr>
          <w:hyperlink w:anchor="_Toc510654700" w:history="1">
            <w:r w:rsidR="00B60CFA" w:rsidRPr="00B60CFA">
              <w:rPr>
                <w:rStyle w:val="Hyperlink"/>
                <w:rFonts w:ascii="Sakkal Majalla" w:eastAsia="Calibri" w:hAnsi="Sakkal Majalla" w:cs="Sakkal Majalla"/>
                <w:noProof/>
                <w:color w:val="002060"/>
                <w:sz w:val="28"/>
                <w:szCs w:val="28"/>
                <w:rtl/>
              </w:rPr>
              <w:t>إجراءات الجودة الأكاديمية:</w:t>
            </w:r>
            <w:r w:rsidR="00B60CFA" w:rsidRPr="00B60CFA">
              <w:rPr>
                <w:rFonts w:ascii="Sakkal Majalla" w:hAnsi="Sakkal Majalla" w:cs="Sakkal Majalla"/>
                <w:noProof/>
                <w:webHidden/>
                <w:color w:val="002060"/>
                <w:sz w:val="28"/>
                <w:szCs w:val="28"/>
                <w:rtl/>
              </w:rPr>
              <w:tab/>
            </w:r>
            <w:r w:rsidR="00B60CFA" w:rsidRPr="00B60CFA">
              <w:rPr>
                <w:rFonts w:ascii="Sakkal Majalla" w:hAnsi="Sakkal Majalla" w:cs="Sakkal Majalla"/>
                <w:noProof/>
                <w:webHidden/>
                <w:color w:val="002060"/>
                <w:sz w:val="28"/>
                <w:szCs w:val="28"/>
                <w:rtl/>
              </w:rPr>
              <w:fldChar w:fldCharType="begin"/>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Pr>
              <w:instrText>PAGEREF</w:instrText>
            </w:r>
            <w:r w:rsidR="00B60CFA" w:rsidRPr="00B60CFA">
              <w:rPr>
                <w:rFonts w:ascii="Sakkal Majalla" w:hAnsi="Sakkal Majalla" w:cs="Sakkal Majalla"/>
                <w:noProof/>
                <w:webHidden/>
                <w:color w:val="002060"/>
                <w:sz w:val="28"/>
                <w:szCs w:val="28"/>
                <w:rtl/>
              </w:rPr>
              <w:instrText xml:space="preserve"> _</w:instrText>
            </w:r>
            <w:r w:rsidR="00B60CFA" w:rsidRPr="00B60CFA">
              <w:rPr>
                <w:rFonts w:ascii="Sakkal Majalla" w:hAnsi="Sakkal Majalla" w:cs="Sakkal Majalla"/>
                <w:noProof/>
                <w:webHidden/>
                <w:color w:val="002060"/>
                <w:sz w:val="28"/>
                <w:szCs w:val="28"/>
              </w:rPr>
              <w:instrText>Toc510654700 \h</w:instrText>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tl/>
              </w:rPr>
            </w:r>
            <w:r w:rsidR="00B60CFA" w:rsidRPr="00B60CFA">
              <w:rPr>
                <w:rFonts w:ascii="Sakkal Majalla" w:hAnsi="Sakkal Majalla" w:cs="Sakkal Majalla"/>
                <w:noProof/>
                <w:webHidden/>
                <w:color w:val="002060"/>
                <w:sz w:val="28"/>
                <w:szCs w:val="28"/>
                <w:rtl/>
              </w:rPr>
              <w:fldChar w:fldCharType="separate"/>
            </w:r>
            <w:r w:rsidR="007A0E20">
              <w:rPr>
                <w:rFonts w:ascii="Sakkal Majalla" w:hAnsi="Sakkal Majalla" w:cs="Sakkal Majalla"/>
                <w:noProof/>
                <w:webHidden/>
                <w:color w:val="002060"/>
                <w:sz w:val="28"/>
                <w:szCs w:val="28"/>
                <w:rtl/>
              </w:rPr>
              <w:t>7</w:t>
            </w:r>
            <w:r w:rsidR="00B60CFA" w:rsidRPr="00B60CFA">
              <w:rPr>
                <w:rFonts w:ascii="Sakkal Majalla" w:hAnsi="Sakkal Majalla" w:cs="Sakkal Majalla"/>
                <w:noProof/>
                <w:webHidden/>
                <w:color w:val="002060"/>
                <w:sz w:val="28"/>
                <w:szCs w:val="28"/>
                <w:rtl/>
              </w:rPr>
              <w:fldChar w:fldCharType="end"/>
            </w:r>
          </w:hyperlink>
        </w:p>
        <w:p w14:paraId="790E18AA" w14:textId="77777777" w:rsidR="00A965EA" w:rsidRPr="00571531" w:rsidRDefault="00A965EA" w:rsidP="00026F1F">
          <w:pPr>
            <w:bidi w:val="0"/>
            <w:jc w:val="right"/>
            <w:rPr>
              <w:noProof/>
              <w:color w:val="002060"/>
            </w:rPr>
          </w:pPr>
          <w:r w:rsidRPr="00B60CFA">
            <w:rPr>
              <w:rFonts w:ascii="Sakkal Majalla" w:hAnsi="Sakkal Majalla" w:cs="Sakkal Majalla"/>
              <w:noProof/>
              <w:color w:val="002060"/>
              <w:sz w:val="28"/>
              <w:szCs w:val="28"/>
            </w:rPr>
            <w:fldChar w:fldCharType="end"/>
          </w:r>
        </w:p>
      </w:sdtContent>
    </w:sdt>
    <w:p w14:paraId="2CD53B1A" w14:textId="77777777" w:rsidR="00E71AB6" w:rsidRPr="00571531" w:rsidRDefault="00E71AB6" w:rsidP="00A965EA">
      <w:pPr>
        <w:pStyle w:val="Title"/>
        <w:bidi/>
        <w:spacing w:before="0" w:beforeAutospacing="0" w:after="0" w:afterAutospacing="0" w:line="276" w:lineRule="auto"/>
        <w:rPr>
          <w:rFonts w:ascii="Sakkal Majalla" w:hAnsi="Sakkal Majalla" w:cs="Sakkal Majalla"/>
          <w:color w:val="002060"/>
          <w:sz w:val="32"/>
          <w:szCs w:val="32"/>
        </w:rPr>
      </w:pPr>
    </w:p>
    <w:p w14:paraId="0B492C57" w14:textId="77777777" w:rsidR="00B1702F" w:rsidRDefault="00B1702F" w:rsidP="00026F1F">
      <w:pPr>
        <w:pStyle w:val="Heading1"/>
        <w:bidi w:val="0"/>
        <w:jc w:val="center"/>
        <w:rPr>
          <w:rFonts w:ascii="Sakkal Majalla" w:hAnsi="Sakkal Majalla" w:cs="Sakkal Majalla"/>
          <w:color w:val="002060"/>
          <w:sz w:val="96"/>
          <w:szCs w:val="96"/>
          <w:lang w:val="en-GB"/>
        </w:rPr>
      </w:pPr>
      <w:bookmarkStart w:id="1" w:name="_Toc510654692"/>
      <w:r w:rsidRPr="00B1702F">
        <w:rPr>
          <w:rFonts w:ascii="Sakkal Majalla" w:hAnsi="Sakkal Majalla" w:cs="Sakkal Majalla"/>
          <w:color w:val="002060"/>
          <w:sz w:val="96"/>
          <w:szCs w:val="96"/>
          <w:rtl/>
          <w:lang w:val="en-GB"/>
        </w:rPr>
        <w:lastRenderedPageBreak/>
        <w:t>مقدمة</w:t>
      </w:r>
      <w:bookmarkEnd w:id="1"/>
    </w:p>
    <w:p w14:paraId="1136BB8F" w14:textId="77777777" w:rsidR="00B1702F" w:rsidRPr="00145A44" w:rsidRDefault="00B1702F" w:rsidP="00B1702F">
      <w:pPr>
        <w:spacing w:after="0"/>
        <w:ind w:left="57" w:right="57"/>
        <w:jc w:val="both"/>
        <w:rPr>
          <w:rFonts w:ascii="Sakkal Majalla" w:hAnsi="Sakkal Majalla" w:cs="Sakkal Majalla"/>
          <w:b/>
          <w:bCs/>
          <w:color w:val="002060"/>
          <w:sz w:val="32"/>
          <w:szCs w:val="32"/>
          <w:rtl/>
        </w:rPr>
      </w:pPr>
      <w:r w:rsidRPr="00145A44">
        <w:rPr>
          <w:rFonts w:ascii="Sakkal Majalla" w:hAnsi="Sakkal Majalla" w:cs="Sakkal Majalla"/>
          <w:b/>
          <w:bCs/>
          <w:color w:val="002060"/>
          <w:sz w:val="32"/>
          <w:szCs w:val="32"/>
          <w:rtl/>
        </w:rPr>
        <w:t xml:space="preserve">الحمد لله </w:t>
      </w:r>
      <w:r w:rsidRPr="00145A44">
        <w:rPr>
          <w:rFonts w:ascii="Sakkal Majalla" w:hAnsi="Sakkal Majalla" w:cs="Sakkal Majalla" w:hint="cs"/>
          <w:b/>
          <w:bCs/>
          <w:color w:val="002060"/>
          <w:sz w:val="32"/>
          <w:szCs w:val="32"/>
          <w:rtl/>
        </w:rPr>
        <w:t>وحده،</w:t>
      </w:r>
      <w:r w:rsidRPr="00145A44">
        <w:rPr>
          <w:rFonts w:ascii="Sakkal Majalla" w:hAnsi="Sakkal Majalla" w:cs="Sakkal Majalla"/>
          <w:b/>
          <w:bCs/>
          <w:color w:val="002060"/>
          <w:sz w:val="32"/>
          <w:szCs w:val="32"/>
          <w:rtl/>
        </w:rPr>
        <w:t xml:space="preserve"> والصلاة السلام على نبينا محمد، وعلى آله صحبه سلم تسليما كثيراً </w:t>
      </w:r>
    </w:p>
    <w:p w14:paraId="7BC60808" w14:textId="77777777" w:rsidR="00B1702F" w:rsidRPr="00145A44" w:rsidRDefault="00B1702F" w:rsidP="00B1702F">
      <w:pPr>
        <w:spacing w:after="0"/>
        <w:ind w:left="57" w:right="57"/>
        <w:jc w:val="center"/>
        <w:rPr>
          <w:rFonts w:ascii="Sakkal Majalla" w:hAnsi="Sakkal Majalla" w:cs="Sakkal Majalla"/>
          <w:b/>
          <w:bCs/>
          <w:color w:val="002060"/>
          <w:sz w:val="32"/>
          <w:szCs w:val="32"/>
          <w:rtl/>
        </w:rPr>
      </w:pPr>
      <w:r w:rsidRPr="00145A44">
        <w:rPr>
          <w:rFonts w:ascii="Sakkal Majalla" w:hAnsi="Sakkal Majalla" w:cs="Sakkal Majalla" w:hint="cs"/>
          <w:b/>
          <w:bCs/>
          <w:color w:val="002060"/>
          <w:sz w:val="32"/>
          <w:szCs w:val="32"/>
          <w:rtl/>
        </w:rPr>
        <w:t>وبـــعــد:</w:t>
      </w:r>
    </w:p>
    <w:p w14:paraId="772F05C0" w14:textId="77777777" w:rsidR="00B1702F" w:rsidRPr="00D906C1" w:rsidRDefault="00B1702F" w:rsidP="00D906C1">
      <w:pPr>
        <w:autoSpaceDE w:val="0"/>
        <w:autoSpaceDN w:val="0"/>
        <w:adjustRightInd w:val="0"/>
        <w:spacing w:after="0" w:line="360" w:lineRule="auto"/>
        <w:jc w:val="both"/>
        <w:rPr>
          <w:rFonts w:ascii="Sakkal Majalla" w:hAnsi="Sakkal Majalla" w:cs="Sakkal Majalla"/>
          <w:color w:val="002060"/>
          <w:sz w:val="36"/>
          <w:szCs w:val="36"/>
          <w:rtl/>
        </w:rPr>
      </w:pPr>
      <w:r w:rsidRPr="00D906C1">
        <w:rPr>
          <w:rFonts w:ascii="Sakkal Majalla" w:hAnsi="Sakkal Majalla" w:cs="Sakkal Majalla" w:hint="cs"/>
          <w:color w:val="002060"/>
          <w:sz w:val="36"/>
          <w:szCs w:val="36"/>
          <w:rtl/>
        </w:rPr>
        <w:t>حرصاً من إدارة الجودة على تقديم الدعم اللازم للكليات تم إعداد هذه الوثيقة لتوضيح</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الأدوار</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الرئيسية</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التي</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يقوم</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بها</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رئيس</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القسم</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لتحقيق</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متطلبات</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الجودة،</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كما</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تعد</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أحد</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الوثائق</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المستخدمة</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في</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التدقيق</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الداخلي</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وتقييم</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البرنامج</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الأكاديمي.</w:t>
      </w:r>
    </w:p>
    <w:p w14:paraId="61FC97DA" w14:textId="77777777" w:rsidR="00571531" w:rsidRPr="00D906C1" w:rsidRDefault="00B1702F" w:rsidP="00D906C1">
      <w:pPr>
        <w:autoSpaceDE w:val="0"/>
        <w:autoSpaceDN w:val="0"/>
        <w:adjustRightInd w:val="0"/>
        <w:spacing w:after="0" w:line="360" w:lineRule="auto"/>
        <w:jc w:val="both"/>
        <w:rPr>
          <w:rFonts w:ascii="Sakkal Majalla" w:hAnsi="Sakkal Majalla" w:cs="Sakkal Majalla"/>
          <w:color w:val="002060"/>
          <w:sz w:val="36"/>
          <w:szCs w:val="36"/>
          <w:rtl/>
        </w:rPr>
      </w:pPr>
      <w:r w:rsidRPr="00D906C1">
        <w:rPr>
          <w:rFonts w:ascii="Sakkal Majalla" w:hAnsi="Sakkal Majalla" w:cs="Sakkal Majalla" w:hint="cs"/>
          <w:color w:val="002060"/>
          <w:sz w:val="36"/>
          <w:szCs w:val="36"/>
          <w:rtl/>
        </w:rPr>
        <w:t>وهى تعد</w:t>
      </w:r>
      <w:r w:rsidRPr="00D906C1">
        <w:rPr>
          <w:rFonts w:ascii="Sakkal Majalla" w:hAnsi="Sakkal Majalla" w:cs="Sakkal Majalla"/>
          <w:color w:val="002060"/>
          <w:sz w:val="36"/>
          <w:szCs w:val="36"/>
          <w:rtl/>
        </w:rPr>
        <w:t xml:space="preserve"> بمثابة جدول زمني يساعد رئيس وحدة الجودة في كل كلية بمتابعة إجراءات الجودة الأكاديمية لكل فصل دراسي للكلية التي يتبع لها، ليسهل على إدارة الجودة بتحقيق معايير مراقبة الجودة والحصول على الوثائق اللازمة لها بالإضافة إلى تقديم الدعم اللازم للكليات من خلال التدريب والتطوير والاستشارات، كما تعد أجندة تساعد الكليات في التأكد من تنفيذ الإجراءات المطلوبة منها لضمان الجودة الأكاديمية كما تساعد عضو هيئة التدريس ورئيس البرنامج على معرفة ما يجب تحقيقه من متطلبات الجودة أسبوعيا.</w:t>
      </w:r>
    </w:p>
    <w:p w14:paraId="325A5ED6" w14:textId="77777777" w:rsidR="00B1702F" w:rsidRDefault="00B1702F" w:rsidP="00D906C1">
      <w:pPr>
        <w:autoSpaceDE w:val="0"/>
        <w:autoSpaceDN w:val="0"/>
        <w:adjustRightInd w:val="0"/>
        <w:spacing w:after="0" w:line="360" w:lineRule="auto"/>
        <w:jc w:val="both"/>
        <w:rPr>
          <w:rFonts w:ascii="Sakkal Majalla" w:hAnsi="Sakkal Majalla" w:cs="Sakkal Majalla"/>
          <w:color w:val="002060"/>
          <w:sz w:val="36"/>
          <w:szCs w:val="36"/>
          <w:rtl/>
        </w:rPr>
      </w:pPr>
      <w:r w:rsidRPr="00D906C1">
        <w:rPr>
          <w:rFonts w:ascii="Sakkal Majalla" w:hAnsi="Sakkal Majalla" w:cs="Sakkal Majalla"/>
          <w:color w:val="002060"/>
          <w:sz w:val="36"/>
          <w:szCs w:val="36"/>
          <w:rtl/>
        </w:rPr>
        <w:t xml:space="preserve">سائلين الله </w:t>
      </w:r>
      <w:r w:rsidRPr="00D906C1">
        <w:rPr>
          <w:rFonts w:ascii="Sakkal Majalla" w:hAnsi="Sakkal Majalla" w:cs="Sakkal Majalla" w:hint="cs"/>
          <w:color w:val="002060"/>
          <w:sz w:val="36"/>
          <w:szCs w:val="36"/>
          <w:rtl/>
        </w:rPr>
        <w:t>تعالى أن يسدد الجهود ويحقق الهدف المرجو منه والاستفادة للجميع...</w:t>
      </w:r>
    </w:p>
    <w:p w14:paraId="4FF50D03" w14:textId="77777777" w:rsidR="00B1702F" w:rsidRPr="00145A44" w:rsidRDefault="00B1702F" w:rsidP="00B1702F">
      <w:pPr>
        <w:autoSpaceDE w:val="0"/>
        <w:autoSpaceDN w:val="0"/>
        <w:adjustRightInd w:val="0"/>
        <w:spacing w:after="0" w:line="240" w:lineRule="auto"/>
        <w:jc w:val="center"/>
        <w:rPr>
          <w:rFonts w:ascii="Sakkal Majalla" w:hAnsi="Sakkal Majalla" w:cs="Sakkal Majalla"/>
          <w:b/>
          <w:bCs/>
          <w:color w:val="002060"/>
          <w:sz w:val="32"/>
          <w:szCs w:val="32"/>
          <w:rtl/>
        </w:rPr>
      </w:pPr>
      <w:r w:rsidRPr="00145A44">
        <w:rPr>
          <w:rFonts w:ascii="Sakkal Majalla" w:hAnsi="Sakkal Majalla" w:cs="Sakkal Majalla"/>
          <w:b/>
          <w:bCs/>
          <w:color w:val="002060"/>
          <w:sz w:val="32"/>
          <w:szCs w:val="32"/>
          <w:rtl/>
        </w:rPr>
        <w:t xml:space="preserve">وما التوفيق إلا </w:t>
      </w:r>
      <w:r w:rsidRPr="00145A44">
        <w:rPr>
          <w:rFonts w:ascii="Sakkal Majalla" w:hAnsi="Sakkal Majalla" w:cs="Sakkal Majalla" w:hint="cs"/>
          <w:b/>
          <w:bCs/>
          <w:color w:val="002060"/>
          <w:sz w:val="32"/>
          <w:szCs w:val="32"/>
          <w:rtl/>
        </w:rPr>
        <w:t>بالله،</w:t>
      </w:r>
    </w:p>
    <w:p w14:paraId="0700FAB2" w14:textId="444453E5" w:rsidR="00B1702F" w:rsidRPr="00145A44" w:rsidRDefault="00B1702F" w:rsidP="00D906C1">
      <w:pPr>
        <w:autoSpaceDE w:val="0"/>
        <w:autoSpaceDN w:val="0"/>
        <w:adjustRightInd w:val="0"/>
        <w:spacing w:after="0" w:line="240" w:lineRule="auto"/>
        <w:jc w:val="center"/>
        <w:rPr>
          <w:rFonts w:ascii="Sakkal Majalla" w:hAnsi="Sakkal Majalla" w:cs="AdvertisingMedium"/>
          <w:b/>
          <w:bCs/>
          <w:color w:val="002060"/>
          <w:sz w:val="32"/>
          <w:szCs w:val="32"/>
        </w:rPr>
      </w:pPr>
      <w:r w:rsidRPr="00145A44">
        <w:rPr>
          <w:rFonts w:ascii="Sakkal Majalla" w:hAnsi="Sakkal Majalla" w:cs="Sakkal Majalla"/>
          <w:b/>
          <w:bCs/>
          <w:color w:val="002060"/>
          <w:sz w:val="32"/>
          <w:szCs w:val="32"/>
          <w:rtl/>
        </w:rPr>
        <w:t xml:space="preserve">مع تحيات إدارة الجودة </w:t>
      </w:r>
      <w:r w:rsidR="00EF3533">
        <w:rPr>
          <w:rFonts w:ascii="Sakkal Majalla" w:hAnsi="Sakkal Majalla" w:cs="Sakkal Majalla"/>
          <w:b/>
          <w:bCs/>
          <w:color w:val="002060"/>
          <w:sz w:val="32"/>
          <w:szCs w:val="32"/>
          <w:rtl/>
        </w:rPr>
        <w:t>–</w:t>
      </w:r>
      <w:r w:rsidR="00EF3533">
        <w:rPr>
          <w:rFonts w:ascii="Sakkal Majalla" w:hAnsi="Sakkal Majalla" w:cs="Sakkal Majalla" w:hint="cs"/>
          <w:b/>
          <w:bCs/>
          <w:color w:val="002060"/>
          <w:sz w:val="32"/>
          <w:szCs w:val="32"/>
          <w:rtl/>
        </w:rPr>
        <w:t xml:space="preserve"> وحدة ثقافة الجودة</w:t>
      </w:r>
    </w:p>
    <w:p w14:paraId="4B9E2088" w14:textId="77777777" w:rsidR="00D906C1" w:rsidRPr="00D906C1" w:rsidRDefault="00D906C1" w:rsidP="00D906C1">
      <w:pPr>
        <w:keepNext/>
        <w:keepLines/>
        <w:spacing w:before="480" w:after="0"/>
        <w:outlineLvl w:val="0"/>
        <w:rPr>
          <w:rFonts w:ascii="Sakkal Majalla" w:eastAsia="Calibri" w:hAnsi="Sakkal Majalla" w:cs="Sakkal Majalla"/>
          <w:b/>
          <w:bCs/>
          <w:color w:val="FF0000"/>
          <w:sz w:val="36"/>
          <w:szCs w:val="36"/>
          <w:rtl/>
        </w:rPr>
      </w:pPr>
      <w:bookmarkStart w:id="2" w:name="_Toc509900727"/>
      <w:bookmarkStart w:id="3" w:name="_Toc510654693"/>
      <w:r w:rsidRPr="00D906C1">
        <w:rPr>
          <w:rFonts w:ascii="Sakkal Majalla" w:eastAsia="Calibri" w:hAnsi="Sakkal Majalla" w:cs="Sakkal Majalla"/>
          <w:b/>
          <w:bCs/>
          <w:color w:val="FF0000"/>
          <w:sz w:val="36"/>
          <w:szCs w:val="36"/>
          <w:rtl/>
        </w:rPr>
        <w:lastRenderedPageBreak/>
        <w:t>رؤية جامعة دار العلوم</w:t>
      </w:r>
      <w:bookmarkEnd w:id="2"/>
      <w:bookmarkEnd w:id="3"/>
    </w:p>
    <w:p w14:paraId="0C52DF25" w14:textId="77777777" w:rsidR="00D906C1" w:rsidRPr="00D906C1" w:rsidRDefault="00D906C1" w:rsidP="00D906C1">
      <w:pPr>
        <w:spacing w:after="0"/>
        <w:rPr>
          <w:rFonts w:ascii="Sakkal Majalla" w:eastAsia="Calibri" w:hAnsi="Sakkal Majalla" w:cs="Sakkal Majalla"/>
          <w:color w:val="002060"/>
          <w:sz w:val="32"/>
          <w:szCs w:val="32"/>
          <w:rtl/>
        </w:rPr>
      </w:pPr>
      <w:r w:rsidRPr="00D906C1">
        <w:rPr>
          <w:rFonts w:ascii="Sakkal Majalla" w:eastAsia="Calibri" w:hAnsi="Sakkal Majalla" w:cs="Sakkal Majalla"/>
          <w:color w:val="002060"/>
          <w:sz w:val="32"/>
          <w:szCs w:val="32"/>
          <w:rtl/>
        </w:rPr>
        <w:t>تسعى جامعة دار العلوم أن تكــون مؤسسة إقليمية رائدة فــي التــمــيُّــز الــتــعــليمي والإبــداع وبـــناء الـــمــعـــرفــة</w:t>
      </w:r>
    </w:p>
    <w:p w14:paraId="62474AD5" w14:textId="77777777" w:rsidR="00D906C1" w:rsidRPr="00D906C1" w:rsidRDefault="00D906C1" w:rsidP="00D906C1">
      <w:pPr>
        <w:keepNext/>
        <w:keepLines/>
        <w:spacing w:before="480" w:after="0"/>
        <w:outlineLvl w:val="0"/>
        <w:rPr>
          <w:rFonts w:ascii="Sakkal Majalla" w:eastAsia="Calibri" w:hAnsi="Sakkal Majalla" w:cs="Sakkal Majalla"/>
          <w:b/>
          <w:bCs/>
          <w:color w:val="FF0000"/>
          <w:sz w:val="36"/>
          <w:szCs w:val="36"/>
          <w:rtl/>
        </w:rPr>
      </w:pPr>
      <w:bookmarkStart w:id="4" w:name="_Toc509900728"/>
      <w:bookmarkStart w:id="5" w:name="_Toc510654694"/>
      <w:r w:rsidRPr="00D906C1">
        <w:rPr>
          <w:rFonts w:ascii="Sakkal Majalla" w:eastAsia="Calibri" w:hAnsi="Sakkal Majalla" w:cs="Sakkal Majalla" w:hint="cs"/>
          <w:b/>
          <w:bCs/>
          <w:color w:val="FF0000"/>
          <w:sz w:val="36"/>
          <w:szCs w:val="36"/>
          <w:rtl/>
        </w:rPr>
        <w:t>رسالة جامعة دار العلوم</w:t>
      </w:r>
      <w:bookmarkEnd w:id="4"/>
      <w:bookmarkEnd w:id="5"/>
    </w:p>
    <w:p w14:paraId="640EB6A7" w14:textId="77777777" w:rsidR="00D906C1" w:rsidRPr="00D906C1" w:rsidRDefault="00D906C1" w:rsidP="00D906C1">
      <w:pPr>
        <w:spacing w:after="0" w:line="480" w:lineRule="auto"/>
        <w:rPr>
          <w:rFonts w:ascii="Sakkal Majalla" w:eastAsia="Calibri" w:hAnsi="Sakkal Majalla" w:cs="Sakkal Majalla"/>
          <w:color w:val="002060"/>
          <w:sz w:val="32"/>
          <w:szCs w:val="32"/>
          <w:rtl/>
        </w:rPr>
      </w:pPr>
      <w:r w:rsidRPr="00D906C1">
        <w:rPr>
          <w:rFonts w:ascii="Sakkal Majalla" w:eastAsia="Calibri" w:hAnsi="Sakkal Majalla" w:cs="Sakkal Majalla"/>
          <w:color w:val="002060"/>
          <w:sz w:val="32"/>
          <w:szCs w:val="32"/>
          <w:rtl/>
        </w:rPr>
        <w:t>تسعى جامعة دار العلوم إلى بناء وإعداد طلبة ذ</w:t>
      </w:r>
      <w:r w:rsidRPr="00D906C1">
        <w:rPr>
          <w:rFonts w:ascii="Sakkal Majalla" w:eastAsia="Calibri" w:hAnsi="Sakkal Majalla" w:cs="Sakkal Majalla" w:hint="cs"/>
          <w:color w:val="002060"/>
          <w:sz w:val="32"/>
          <w:szCs w:val="32"/>
          <w:rtl/>
        </w:rPr>
        <w:t>وي</w:t>
      </w:r>
      <w:r w:rsidRPr="00D906C1">
        <w:rPr>
          <w:rFonts w:ascii="Sakkal Majalla" w:eastAsia="Calibri" w:hAnsi="Sakkal Majalla" w:cs="Sakkal Majalla"/>
          <w:color w:val="002060"/>
          <w:sz w:val="32"/>
          <w:szCs w:val="32"/>
          <w:rtl/>
        </w:rPr>
        <w:t xml:space="preserve"> كفاءات ومؤهلات تنافسية عالية قادرة على المساهمة بفاعلية </w:t>
      </w:r>
      <w:r w:rsidRPr="00D906C1">
        <w:rPr>
          <w:rFonts w:ascii="Sakkal Majalla" w:eastAsia="Calibri" w:hAnsi="Sakkal Majalla" w:cs="Sakkal Majalla" w:hint="cs"/>
          <w:color w:val="002060"/>
          <w:sz w:val="32"/>
          <w:szCs w:val="32"/>
          <w:rtl/>
        </w:rPr>
        <w:t>في تنمية المجتمع</w:t>
      </w:r>
      <w:r w:rsidRPr="00D906C1">
        <w:rPr>
          <w:rFonts w:ascii="Sakkal Majalla" w:eastAsia="Calibri" w:hAnsi="Sakkal Majalla" w:cs="Sakkal Majalla"/>
          <w:color w:val="002060"/>
          <w:sz w:val="32"/>
          <w:szCs w:val="32"/>
          <w:rtl/>
        </w:rPr>
        <w:t xml:space="preserve"> وخدمة احتياجاته الاجتماعية والثقافية والاقتصادية من خلال تقديم برامج تعليمية ذات جودة نوعية، وأبحاث علمية مميزة، وأعمال إبداعية رائدة</w:t>
      </w:r>
      <w:r w:rsidRPr="00D906C1">
        <w:rPr>
          <w:rFonts w:ascii="Sakkal Majalla" w:eastAsia="Calibri" w:hAnsi="Sakkal Majalla" w:cs="Sakkal Majalla" w:hint="cs"/>
          <w:color w:val="002060"/>
          <w:sz w:val="32"/>
          <w:szCs w:val="32"/>
          <w:rtl/>
        </w:rPr>
        <w:t>.</w:t>
      </w:r>
    </w:p>
    <w:p w14:paraId="23820660" w14:textId="77777777" w:rsidR="00D906C1" w:rsidRPr="00D906C1" w:rsidRDefault="00D906C1" w:rsidP="00D906C1">
      <w:pPr>
        <w:keepNext/>
        <w:keepLines/>
        <w:spacing w:before="480" w:after="0"/>
        <w:outlineLvl w:val="0"/>
        <w:rPr>
          <w:rFonts w:ascii="Sakkal Majalla" w:eastAsia="Calibri" w:hAnsi="Sakkal Majalla" w:cs="Sakkal Majalla"/>
          <w:b/>
          <w:bCs/>
          <w:color w:val="FF0000"/>
          <w:sz w:val="36"/>
          <w:szCs w:val="36"/>
          <w:rtl/>
        </w:rPr>
      </w:pPr>
      <w:bookmarkStart w:id="6" w:name="_Toc509900729"/>
      <w:bookmarkStart w:id="7" w:name="_Toc510654695"/>
      <w:r w:rsidRPr="00D906C1">
        <w:rPr>
          <w:rFonts w:ascii="Sakkal Majalla" w:eastAsia="Calibri" w:hAnsi="Sakkal Majalla" w:cs="Sakkal Majalla" w:hint="cs"/>
          <w:b/>
          <w:bCs/>
          <w:color w:val="FF0000"/>
          <w:sz w:val="36"/>
          <w:szCs w:val="36"/>
          <w:rtl/>
        </w:rPr>
        <w:t>رؤية إدارة الجودة</w:t>
      </w:r>
      <w:bookmarkEnd w:id="6"/>
      <w:bookmarkEnd w:id="7"/>
    </w:p>
    <w:p w14:paraId="4E3B6552" w14:textId="77777777" w:rsidR="00D906C1" w:rsidRPr="00D906C1" w:rsidRDefault="00D906C1" w:rsidP="00D906C1">
      <w:pPr>
        <w:spacing w:after="0" w:line="480" w:lineRule="auto"/>
        <w:rPr>
          <w:rFonts w:ascii="Sakkal Majalla" w:eastAsia="Calibri" w:hAnsi="Sakkal Majalla" w:cs="Sakkal Majalla"/>
          <w:color w:val="002060"/>
          <w:sz w:val="32"/>
          <w:szCs w:val="32"/>
          <w:rtl/>
        </w:rPr>
      </w:pPr>
      <w:r w:rsidRPr="00D906C1">
        <w:rPr>
          <w:rFonts w:ascii="Sakkal Majalla" w:eastAsia="Calibri" w:hAnsi="Sakkal Majalla" w:cs="Sakkal Majalla"/>
          <w:color w:val="002060"/>
          <w:sz w:val="32"/>
          <w:szCs w:val="32"/>
        </w:rPr>
        <w:t> </w:t>
      </w:r>
      <w:r w:rsidRPr="00D906C1">
        <w:rPr>
          <w:rFonts w:ascii="Sakkal Majalla" w:eastAsia="Calibri" w:hAnsi="Sakkal Majalla" w:cs="Sakkal Majalla"/>
          <w:color w:val="002060"/>
          <w:sz w:val="32"/>
          <w:szCs w:val="32"/>
          <w:rtl/>
        </w:rPr>
        <w:t>تطوير نظام أكاديمي وإداري متميز في جامعة دار العلوم من خلال التخطيط والتطوير المستمر المستند على نظام إدارة الجودة الفعال والمستمر</w:t>
      </w:r>
      <w:r w:rsidRPr="00D906C1">
        <w:rPr>
          <w:rFonts w:ascii="Sakkal Majalla" w:eastAsia="Calibri" w:hAnsi="Sakkal Majalla" w:cs="Sakkal Majalla"/>
          <w:color w:val="002060"/>
          <w:sz w:val="32"/>
          <w:szCs w:val="32"/>
        </w:rPr>
        <w:t>.</w:t>
      </w:r>
    </w:p>
    <w:p w14:paraId="57AAC976" w14:textId="77777777" w:rsidR="00D906C1" w:rsidRPr="00D906C1" w:rsidRDefault="00D906C1" w:rsidP="00D906C1">
      <w:pPr>
        <w:keepNext/>
        <w:keepLines/>
        <w:spacing w:before="480" w:after="0"/>
        <w:outlineLvl w:val="0"/>
        <w:rPr>
          <w:rFonts w:ascii="Sakkal Majalla" w:eastAsia="Calibri" w:hAnsi="Sakkal Majalla" w:cs="Sakkal Majalla"/>
          <w:b/>
          <w:bCs/>
          <w:color w:val="FF0000"/>
          <w:sz w:val="36"/>
          <w:szCs w:val="36"/>
          <w:rtl/>
        </w:rPr>
      </w:pPr>
      <w:bookmarkStart w:id="8" w:name="_Toc509900730"/>
      <w:bookmarkStart w:id="9" w:name="_Toc510654696"/>
      <w:r w:rsidRPr="00D906C1">
        <w:rPr>
          <w:rFonts w:ascii="Sakkal Majalla" w:eastAsia="Calibri" w:hAnsi="Sakkal Majalla" w:cs="Sakkal Majalla" w:hint="cs"/>
          <w:b/>
          <w:bCs/>
          <w:color w:val="FF0000"/>
          <w:sz w:val="36"/>
          <w:szCs w:val="36"/>
          <w:rtl/>
        </w:rPr>
        <w:t>رسالة إدارة الجودة</w:t>
      </w:r>
      <w:bookmarkEnd w:id="8"/>
      <w:bookmarkEnd w:id="9"/>
    </w:p>
    <w:p w14:paraId="1374AFB7" w14:textId="77777777" w:rsidR="00EF3533" w:rsidRPr="00CE0F23" w:rsidRDefault="00EF3533" w:rsidP="00EF3533">
      <w:pPr>
        <w:spacing w:after="0" w:line="480" w:lineRule="auto"/>
        <w:rPr>
          <w:rFonts w:ascii="Sakkal Majalla" w:eastAsia="Calibri" w:hAnsi="Sakkal Majalla" w:cs="Sakkal Majalla"/>
          <w:color w:val="002060"/>
          <w:sz w:val="32"/>
          <w:szCs w:val="32"/>
        </w:rPr>
      </w:pPr>
      <w:r w:rsidRPr="00CE0F23">
        <w:rPr>
          <w:rFonts w:ascii="Sakkal Majalla" w:eastAsia="Calibri" w:hAnsi="Sakkal Majalla" w:cs="Sakkal Majalla"/>
          <w:color w:val="002060"/>
          <w:sz w:val="32"/>
          <w:szCs w:val="32"/>
          <w:rtl/>
        </w:rPr>
        <w:t>ضمان الجودة الأكاديمية من خلال نظام تشغيلي فعال للجودة يتوافق مع معايير الجودة الوطنية والدولية</w:t>
      </w:r>
      <w:r>
        <w:rPr>
          <w:rFonts w:ascii="Sakkal Majalla" w:eastAsia="Calibri" w:hAnsi="Sakkal Majalla" w:cs="Sakkal Majalla" w:hint="cs"/>
          <w:color w:val="002060"/>
          <w:sz w:val="32"/>
          <w:szCs w:val="32"/>
          <w:rtl/>
        </w:rPr>
        <w:t>.</w:t>
      </w:r>
    </w:p>
    <w:p w14:paraId="6413BA93" w14:textId="77777777" w:rsidR="00D906C1" w:rsidRPr="00EF3533" w:rsidRDefault="00D906C1" w:rsidP="00D906C1">
      <w:pPr>
        <w:spacing w:after="0" w:line="480" w:lineRule="auto"/>
        <w:rPr>
          <w:rFonts w:ascii="Sakkal Majalla" w:eastAsia="Calibri" w:hAnsi="Sakkal Majalla" w:cs="Sakkal Majalla"/>
          <w:color w:val="002060"/>
          <w:sz w:val="32"/>
          <w:szCs w:val="32"/>
        </w:rPr>
      </w:pPr>
    </w:p>
    <w:p w14:paraId="63E97C88" w14:textId="77777777" w:rsidR="00D906C1" w:rsidRPr="00D906C1" w:rsidRDefault="00D906C1" w:rsidP="00D906C1">
      <w:pPr>
        <w:keepNext/>
        <w:keepLines/>
        <w:spacing w:before="480" w:after="0"/>
        <w:outlineLvl w:val="0"/>
        <w:rPr>
          <w:rFonts w:ascii="Sakkal Majalla" w:eastAsia="Calibri" w:hAnsi="Sakkal Majalla" w:cs="Sakkal Majalla"/>
          <w:b/>
          <w:bCs/>
          <w:color w:val="FF0000"/>
          <w:sz w:val="36"/>
          <w:szCs w:val="36"/>
          <w:rtl/>
        </w:rPr>
      </w:pPr>
      <w:bookmarkStart w:id="10" w:name="_Toc510654697"/>
      <w:r w:rsidRPr="00D906C1">
        <w:rPr>
          <w:rFonts w:ascii="Sakkal Majalla" w:eastAsia="Calibri" w:hAnsi="Sakkal Majalla" w:cs="Sakkal Majalla" w:hint="cs"/>
          <w:b/>
          <w:bCs/>
          <w:color w:val="FF0000"/>
          <w:sz w:val="36"/>
          <w:szCs w:val="36"/>
          <w:rtl/>
        </w:rPr>
        <w:lastRenderedPageBreak/>
        <w:t>أدوار التنفيذ</w:t>
      </w:r>
      <w:bookmarkEnd w:id="10"/>
    </w:p>
    <w:p w14:paraId="0F5B532A" w14:textId="77777777" w:rsidR="00D906C1" w:rsidRPr="00D906C1" w:rsidRDefault="00D906C1" w:rsidP="00D906C1">
      <w:pPr>
        <w:numPr>
          <w:ilvl w:val="0"/>
          <w:numId w:val="28"/>
        </w:numPr>
        <w:autoSpaceDE w:val="0"/>
        <w:autoSpaceDN w:val="0"/>
        <w:adjustRightInd w:val="0"/>
        <w:spacing w:after="0"/>
        <w:contextualSpacing/>
        <w:rPr>
          <w:rFonts w:ascii="Sakkal Majalla" w:hAnsi="Sakkal Majalla" w:cs="Sakkal Majalla"/>
          <w:color w:val="002060"/>
          <w:sz w:val="32"/>
          <w:szCs w:val="32"/>
          <w:rtl/>
        </w:rPr>
      </w:pPr>
      <w:r w:rsidRPr="00D906C1">
        <w:rPr>
          <w:rFonts w:ascii="Sakkal Majalla" w:hAnsi="Sakkal Majalla" w:cs="Sakkal Majalla"/>
          <w:b/>
          <w:bCs/>
          <w:color w:val="002060"/>
          <w:sz w:val="32"/>
          <w:szCs w:val="32"/>
          <w:rtl/>
        </w:rPr>
        <w:t>عميد الكلية</w:t>
      </w:r>
      <w:r w:rsidRPr="00D906C1">
        <w:rPr>
          <w:rFonts w:ascii="Sakkal Majalla" w:hAnsi="Sakkal Majalla" w:cs="Sakkal Majalla"/>
          <w:color w:val="002060"/>
          <w:sz w:val="32"/>
          <w:szCs w:val="32"/>
          <w:rtl/>
        </w:rPr>
        <w:t xml:space="preserve">: يقوم بالتحقق من انجاز المهام والإجراءات المرتبطة بالجودة حسب مواعيدها المقررة. </w:t>
      </w:r>
    </w:p>
    <w:p w14:paraId="3D9218FF" w14:textId="77777777" w:rsidR="00D906C1" w:rsidRPr="00D906C1" w:rsidRDefault="00D906C1" w:rsidP="00D906C1">
      <w:pPr>
        <w:numPr>
          <w:ilvl w:val="0"/>
          <w:numId w:val="27"/>
        </w:numPr>
        <w:autoSpaceDE w:val="0"/>
        <w:autoSpaceDN w:val="0"/>
        <w:adjustRightInd w:val="0"/>
        <w:spacing w:after="0"/>
        <w:contextualSpacing/>
        <w:jc w:val="both"/>
        <w:rPr>
          <w:rFonts w:ascii="Sakkal Majalla" w:hAnsi="Sakkal Majalla" w:cs="Sakkal Majalla"/>
          <w:color w:val="002060"/>
          <w:sz w:val="32"/>
          <w:szCs w:val="32"/>
          <w:rtl/>
        </w:rPr>
      </w:pPr>
      <w:r w:rsidRPr="00D906C1">
        <w:rPr>
          <w:rFonts w:ascii="Sakkal Majalla" w:hAnsi="Sakkal Majalla" w:cs="Sakkal Majalla"/>
          <w:b/>
          <w:bCs/>
          <w:color w:val="002060"/>
          <w:sz w:val="32"/>
          <w:szCs w:val="32"/>
          <w:rtl/>
        </w:rPr>
        <w:t>وكيل الكلية</w:t>
      </w:r>
      <w:r w:rsidRPr="00D906C1">
        <w:rPr>
          <w:rFonts w:ascii="Sakkal Majalla" w:hAnsi="Sakkal Majalla" w:cs="Sakkal Majalla"/>
          <w:color w:val="002060"/>
          <w:sz w:val="32"/>
          <w:szCs w:val="32"/>
          <w:rtl/>
        </w:rPr>
        <w:t>: يقوم بتوثيق المهام والإجراءات المذكورة أدناه في الكلية.</w:t>
      </w:r>
    </w:p>
    <w:p w14:paraId="28D5C4F5" w14:textId="77777777" w:rsidR="00D906C1" w:rsidRPr="00D906C1" w:rsidRDefault="00D906C1" w:rsidP="00D906C1">
      <w:pPr>
        <w:numPr>
          <w:ilvl w:val="0"/>
          <w:numId w:val="27"/>
        </w:numPr>
        <w:autoSpaceDE w:val="0"/>
        <w:autoSpaceDN w:val="0"/>
        <w:adjustRightInd w:val="0"/>
        <w:spacing w:after="0"/>
        <w:contextualSpacing/>
        <w:jc w:val="both"/>
        <w:rPr>
          <w:rFonts w:ascii="Sakkal Majalla" w:hAnsi="Sakkal Majalla" w:cs="Sakkal Majalla"/>
          <w:color w:val="002060"/>
          <w:sz w:val="32"/>
          <w:szCs w:val="32"/>
          <w:rtl/>
        </w:rPr>
      </w:pPr>
      <w:r w:rsidRPr="00D906C1">
        <w:rPr>
          <w:rFonts w:ascii="Sakkal Majalla" w:hAnsi="Sakkal Majalla" w:cs="Sakkal Majalla"/>
          <w:b/>
          <w:bCs/>
          <w:color w:val="002060"/>
          <w:sz w:val="32"/>
          <w:szCs w:val="32"/>
          <w:rtl/>
        </w:rPr>
        <w:t>رئيس القسم (رئيس البرنامج)</w:t>
      </w:r>
      <w:r w:rsidRPr="00D906C1">
        <w:rPr>
          <w:rFonts w:ascii="Sakkal Majalla" w:hAnsi="Sakkal Majalla" w:cs="Sakkal Majalla"/>
          <w:color w:val="002060"/>
          <w:sz w:val="32"/>
          <w:szCs w:val="32"/>
          <w:rtl/>
        </w:rPr>
        <w:t>: مسؤول عن إتمام المهام والإجراءات المذكورة أدناه في القسم وتقديمها إلى وكيل الكلية.</w:t>
      </w:r>
    </w:p>
    <w:p w14:paraId="2BF1A812" w14:textId="77777777" w:rsidR="00D906C1" w:rsidRPr="00D906C1" w:rsidRDefault="00D906C1" w:rsidP="00D906C1">
      <w:pPr>
        <w:numPr>
          <w:ilvl w:val="0"/>
          <w:numId w:val="27"/>
        </w:numPr>
        <w:autoSpaceDE w:val="0"/>
        <w:autoSpaceDN w:val="0"/>
        <w:adjustRightInd w:val="0"/>
        <w:spacing w:after="0"/>
        <w:contextualSpacing/>
        <w:jc w:val="both"/>
        <w:rPr>
          <w:rFonts w:ascii="Sakkal Majalla" w:hAnsi="Sakkal Majalla" w:cs="Sakkal Majalla"/>
          <w:color w:val="002060"/>
          <w:sz w:val="32"/>
          <w:szCs w:val="32"/>
          <w:rtl/>
        </w:rPr>
      </w:pPr>
      <w:r w:rsidRPr="00D906C1">
        <w:rPr>
          <w:rFonts w:ascii="Sakkal Majalla" w:hAnsi="Sakkal Majalla" w:cs="Sakkal Majalla"/>
          <w:b/>
          <w:bCs/>
          <w:color w:val="002060"/>
          <w:sz w:val="32"/>
          <w:szCs w:val="32"/>
          <w:rtl/>
        </w:rPr>
        <w:t>ممثل الجودة</w:t>
      </w:r>
      <w:r w:rsidRPr="00D906C1">
        <w:rPr>
          <w:rFonts w:ascii="Sakkal Majalla" w:hAnsi="Sakkal Majalla" w:cs="Sakkal Majalla"/>
          <w:color w:val="002060"/>
          <w:sz w:val="32"/>
          <w:szCs w:val="32"/>
          <w:rtl/>
        </w:rPr>
        <w:t>: يقوم ممثل الجودة لكل برنامج أكاديمي بالتنسيق مع رئيس القسم لتنفيذ هذه المهام وتقديم الدعم اللازم والتواصل مع رئيس وحدة الجودة في الكلية.</w:t>
      </w:r>
    </w:p>
    <w:p w14:paraId="70C995CD" w14:textId="77777777" w:rsidR="00D906C1" w:rsidRDefault="00D906C1" w:rsidP="00D906C1">
      <w:pPr>
        <w:numPr>
          <w:ilvl w:val="0"/>
          <w:numId w:val="27"/>
        </w:numPr>
        <w:autoSpaceDE w:val="0"/>
        <w:autoSpaceDN w:val="0"/>
        <w:adjustRightInd w:val="0"/>
        <w:spacing w:after="0"/>
        <w:contextualSpacing/>
        <w:jc w:val="both"/>
        <w:rPr>
          <w:rFonts w:ascii="Sakkal Majalla" w:hAnsi="Sakkal Majalla" w:cs="Sakkal Majalla"/>
          <w:color w:val="002060"/>
          <w:sz w:val="32"/>
          <w:szCs w:val="32"/>
        </w:rPr>
      </w:pPr>
      <w:r w:rsidRPr="00D906C1">
        <w:rPr>
          <w:rFonts w:ascii="Sakkal Majalla" w:hAnsi="Sakkal Majalla" w:cs="Sakkal Majalla"/>
          <w:b/>
          <w:bCs/>
          <w:color w:val="002060"/>
          <w:sz w:val="32"/>
          <w:szCs w:val="32"/>
          <w:rtl/>
        </w:rPr>
        <w:t>رئيس وحدة الجودة في الكلية</w:t>
      </w:r>
      <w:r w:rsidRPr="00D906C1">
        <w:rPr>
          <w:rFonts w:ascii="Sakkal Majalla" w:hAnsi="Sakkal Majalla" w:cs="Sakkal Majalla"/>
          <w:color w:val="002060"/>
          <w:sz w:val="32"/>
          <w:szCs w:val="32"/>
          <w:rtl/>
        </w:rPr>
        <w:t>: يقوم بمتابعة تنفيذ المهام والإجراءات مع ممثلي الجودة للبرامج وتقديم الدعم اللازم لهم، وتجميع الوثائق والأدلة من وكيل الكلية وإرسالها إلى مدير وحدة التخطيط الاستراتيجي وضمان الجودة في الجامعة.</w:t>
      </w:r>
    </w:p>
    <w:p w14:paraId="0084BC75" w14:textId="77777777" w:rsidR="00D906C1" w:rsidRPr="00D906C1" w:rsidRDefault="00D906C1" w:rsidP="00D906C1">
      <w:pPr>
        <w:keepNext/>
        <w:keepLines/>
        <w:spacing w:before="480" w:after="0"/>
        <w:outlineLvl w:val="0"/>
        <w:rPr>
          <w:rFonts w:ascii="Sakkal Majalla" w:eastAsia="Calibri" w:hAnsi="Sakkal Majalla" w:cs="Sakkal Majalla"/>
          <w:b/>
          <w:bCs/>
          <w:color w:val="FF0000"/>
          <w:sz w:val="36"/>
          <w:szCs w:val="36"/>
        </w:rPr>
      </w:pPr>
      <w:bookmarkStart w:id="11" w:name="_Toc510654698"/>
      <w:r w:rsidRPr="00D906C1">
        <w:rPr>
          <w:rFonts w:ascii="Sakkal Majalla" w:eastAsia="Calibri" w:hAnsi="Sakkal Majalla" w:cs="Sakkal Majalla" w:hint="cs"/>
          <w:b/>
          <w:bCs/>
          <w:color w:val="FF0000"/>
          <w:sz w:val="36"/>
          <w:szCs w:val="36"/>
          <w:rtl/>
        </w:rPr>
        <w:t>تعريفات</w:t>
      </w:r>
      <w:bookmarkEnd w:id="11"/>
    </w:p>
    <w:p w14:paraId="7F3E8607" w14:textId="77777777" w:rsidR="00D906C1" w:rsidRPr="00D906C1" w:rsidRDefault="00D906C1" w:rsidP="00D906C1">
      <w:pPr>
        <w:numPr>
          <w:ilvl w:val="0"/>
          <w:numId w:val="27"/>
        </w:numPr>
        <w:autoSpaceDE w:val="0"/>
        <w:autoSpaceDN w:val="0"/>
        <w:adjustRightInd w:val="0"/>
        <w:spacing w:after="0"/>
        <w:contextualSpacing/>
        <w:jc w:val="both"/>
        <w:rPr>
          <w:rFonts w:ascii="Sakkal Majalla" w:hAnsi="Sakkal Majalla" w:cs="Sakkal Majalla"/>
          <w:color w:val="002060"/>
          <w:sz w:val="32"/>
          <w:szCs w:val="32"/>
          <w:rtl/>
        </w:rPr>
      </w:pPr>
      <w:r w:rsidRPr="00D906C1">
        <w:rPr>
          <w:rFonts w:ascii="Sakkal Majalla" w:hAnsi="Sakkal Majalla" w:cs="Sakkal Majalla"/>
          <w:b/>
          <w:bCs/>
          <w:color w:val="002060"/>
          <w:sz w:val="32"/>
          <w:szCs w:val="32"/>
          <w:rtl/>
        </w:rPr>
        <w:t>المرحلة التمهيدية:</w:t>
      </w:r>
      <w:r w:rsidRPr="00D906C1">
        <w:rPr>
          <w:rFonts w:ascii="Sakkal Majalla" w:hAnsi="Sakkal Majalla" w:cs="Sakkal Majalla"/>
          <w:color w:val="002060"/>
          <w:sz w:val="32"/>
          <w:szCs w:val="32"/>
          <w:rtl/>
        </w:rPr>
        <w:t xml:space="preserve"> يقصد بها الفترة الزمنية التي تسبق الأسبوع الأول من الفصل الدراسي والتي يتم فيها التجهيز لجميع الاجراءات اللازمة لبدء بالفصل الدراسي.</w:t>
      </w:r>
    </w:p>
    <w:p w14:paraId="1CA8BD39" w14:textId="77777777" w:rsidR="00D906C1" w:rsidRPr="00D906C1" w:rsidRDefault="00D906C1" w:rsidP="00D906C1">
      <w:pPr>
        <w:numPr>
          <w:ilvl w:val="0"/>
          <w:numId w:val="27"/>
        </w:numPr>
        <w:autoSpaceDE w:val="0"/>
        <w:autoSpaceDN w:val="0"/>
        <w:adjustRightInd w:val="0"/>
        <w:spacing w:after="0"/>
        <w:contextualSpacing/>
        <w:jc w:val="both"/>
        <w:rPr>
          <w:rFonts w:ascii="Sakkal Majalla" w:hAnsi="Sakkal Majalla" w:cs="Sakkal Majalla"/>
          <w:color w:val="002060"/>
          <w:sz w:val="32"/>
          <w:szCs w:val="32"/>
          <w:rtl/>
        </w:rPr>
      </w:pPr>
      <w:r w:rsidRPr="00D906C1">
        <w:rPr>
          <w:rFonts w:ascii="Sakkal Majalla" w:hAnsi="Sakkal Majalla" w:cs="Sakkal Majalla"/>
          <w:b/>
          <w:bCs/>
          <w:color w:val="002060"/>
          <w:sz w:val="32"/>
          <w:szCs w:val="32"/>
          <w:rtl/>
        </w:rPr>
        <w:t>المرحلة الختامية:</w:t>
      </w:r>
      <w:r w:rsidRPr="00D906C1">
        <w:rPr>
          <w:rFonts w:ascii="Sakkal Majalla" w:hAnsi="Sakkal Majalla" w:cs="Sakkal Majalla"/>
          <w:color w:val="002060"/>
          <w:sz w:val="32"/>
          <w:szCs w:val="32"/>
          <w:rtl/>
        </w:rPr>
        <w:t xml:space="preserve"> يقصد بها الفترة الزمنية الواقعة بين الأسبوع الأخير للفصل الدراسي الحالي والمرحلة التمهيدية للفصل الذي يليه، أي أنها تبدأ بعد الأسبوع الثامن عشر للفصل الدراسي.</w:t>
      </w:r>
    </w:p>
    <w:p w14:paraId="106FEA55" w14:textId="77777777" w:rsidR="00D906C1" w:rsidRPr="00D906C1" w:rsidRDefault="00D906C1" w:rsidP="00D906C1">
      <w:pPr>
        <w:autoSpaceDE w:val="0"/>
        <w:autoSpaceDN w:val="0"/>
        <w:adjustRightInd w:val="0"/>
        <w:spacing w:after="0"/>
        <w:ind w:left="360"/>
        <w:jc w:val="both"/>
        <w:rPr>
          <w:rFonts w:ascii="Sakkal Majalla" w:hAnsi="Sakkal Majalla" w:cs="Sakkal Majalla"/>
          <w:color w:val="000000"/>
          <w:sz w:val="28"/>
          <w:szCs w:val="28"/>
          <w:rtl/>
        </w:rPr>
      </w:pPr>
    </w:p>
    <w:p w14:paraId="307D8251" w14:textId="77777777" w:rsidR="00D906C1" w:rsidRPr="00D906C1" w:rsidRDefault="00D906C1" w:rsidP="00D906C1">
      <w:pPr>
        <w:autoSpaceDE w:val="0"/>
        <w:autoSpaceDN w:val="0"/>
        <w:adjustRightInd w:val="0"/>
        <w:spacing w:after="0"/>
        <w:ind w:left="360"/>
        <w:jc w:val="both"/>
        <w:rPr>
          <w:rFonts w:ascii="Sakkal Majalla" w:hAnsi="Sakkal Majalla" w:cs="Sakkal Majalla"/>
          <w:b/>
          <w:bCs/>
          <w:color w:val="FF0000"/>
          <w:sz w:val="36"/>
          <w:szCs w:val="36"/>
          <w:rtl/>
        </w:rPr>
      </w:pPr>
      <w:r w:rsidRPr="00D906C1">
        <w:rPr>
          <w:rFonts w:ascii="Sakkal Majalla" w:hAnsi="Sakkal Majalla" w:cs="Sakkal Majalla"/>
          <w:b/>
          <w:bCs/>
          <w:color w:val="FF0000"/>
          <w:sz w:val="36"/>
          <w:szCs w:val="36"/>
          <w:rtl/>
        </w:rPr>
        <w:t>ملاحظات</w:t>
      </w:r>
    </w:p>
    <w:p w14:paraId="59FD232F" w14:textId="77777777" w:rsidR="00D906C1" w:rsidRDefault="00D906C1" w:rsidP="00D906C1">
      <w:pPr>
        <w:numPr>
          <w:ilvl w:val="0"/>
          <w:numId w:val="27"/>
        </w:numPr>
        <w:autoSpaceDE w:val="0"/>
        <w:autoSpaceDN w:val="0"/>
        <w:adjustRightInd w:val="0"/>
        <w:spacing w:after="0"/>
        <w:contextualSpacing/>
        <w:jc w:val="both"/>
        <w:rPr>
          <w:rFonts w:ascii="Sakkal Majalla" w:hAnsi="Sakkal Majalla" w:cs="Sakkal Majalla"/>
          <w:color w:val="002060"/>
          <w:sz w:val="32"/>
          <w:szCs w:val="32"/>
        </w:rPr>
      </w:pPr>
      <w:r w:rsidRPr="00D906C1">
        <w:rPr>
          <w:rFonts w:ascii="Sakkal Majalla" w:hAnsi="Sakkal Majalla" w:cs="Sakkal Majalla"/>
          <w:color w:val="002060"/>
          <w:sz w:val="32"/>
          <w:szCs w:val="32"/>
          <w:rtl/>
        </w:rPr>
        <w:t>يجب على رئيس القسم (البرنامج) بتعبئة الجدول التالي أولا بأول والاحتفاظ بالأدلة والوثائق لكل إجراء من الإجراءات المذكورة في الجدول، بالإضافة إلى نسخة من التقارير الأسبوعية التي يرسلها لوكيل الكلية، حيث سيتم استلام جميع هذه المستندات عن طريق رئيس وحدة ضمان الجودة في الكلية.</w:t>
      </w:r>
    </w:p>
    <w:p w14:paraId="5F3BA008" w14:textId="77777777" w:rsidR="00867B9D" w:rsidRPr="00867B9D" w:rsidRDefault="00867B9D" w:rsidP="00867B9D">
      <w:pPr>
        <w:keepNext/>
        <w:keepLines/>
        <w:spacing w:before="480" w:after="0"/>
        <w:outlineLvl w:val="0"/>
        <w:rPr>
          <w:rFonts w:ascii="Sakkal Majalla" w:eastAsia="Calibri" w:hAnsi="Sakkal Majalla" w:cs="Sakkal Majalla"/>
          <w:b/>
          <w:bCs/>
          <w:color w:val="FF0000"/>
          <w:sz w:val="36"/>
          <w:szCs w:val="36"/>
        </w:rPr>
      </w:pPr>
      <w:bookmarkStart w:id="12" w:name="_Toc510654699"/>
      <w:r w:rsidRPr="00867B9D">
        <w:rPr>
          <w:rFonts w:ascii="Sakkal Majalla" w:eastAsia="Calibri" w:hAnsi="Sakkal Majalla" w:cs="Sakkal Majalla"/>
          <w:b/>
          <w:bCs/>
          <w:color w:val="FF0000"/>
          <w:sz w:val="36"/>
          <w:szCs w:val="36"/>
          <w:rtl/>
        </w:rPr>
        <w:lastRenderedPageBreak/>
        <w:t>البيانات الرئيسية للبرنامج:</w:t>
      </w:r>
      <w:bookmarkEnd w:id="12"/>
    </w:p>
    <w:p w14:paraId="0D774A92" w14:textId="77777777" w:rsidR="00867B9D" w:rsidRPr="00867B9D" w:rsidRDefault="00867B9D" w:rsidP="00867B9D">
      <w:pPr>
        <w:autoSpaceDE w:val="0"/>
        <w:autoSpaceDN w:val="0"/>
        <w:adjustRightInd w:val="0"/>
        <w:spacing w:after="0" w:line="240" w:lineRule="auto"/>
        <w:ind w:left="360"/>
        <w:rPr>
          <w:rFonts w:ascii="Sakkal Majalla" w:hAnsi="Sakkal Majalla" w:cs="Sakkal Majalla"/>
          <w:b/>
          <w:bCs/>
          <w:color w:val="000000"/>
          <w:sz w:val="24"/>
          <w:szCs w:val="24"/>
          <w:rtl/>
        </w:rPr>
      </w:pPr>
    </w:p>
    <w:tbl>
      <w:tblPr>
        <w:tblStyle w:val="GridTable4-Accent5"/>
        <w:bidiVisual/>
        <w:tblW w:w="15338" w:type="dxa"/>
        <w:jc w:val="center"/>
        <w:tblLook w:val="04A0" w:firstRow="1" w:lastRow="0" w:firstColumn="1" w:lastColumn="0" w:noHBand="0" w:noVBand="1"/>
      </w:tblPr>
      <w:tblGrid>
        <w:gridCol w:w="2650"/>
        <w:gridCol w:w="4678"/>
        <w:gridCol w:w="2126"/>
        <w:gridCol w:w="5884"/>
      </w:tblGrid>
      <w:tr w:rsidR="00867B9D" w:rsidRPr="00DA1414" w14:paraId="51606A55" w14:textId="77777777" w:rsidTr="003148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0" w:type="dxa"/>
          </w:tcPr>
          <w:p w14:paraId="34747997" w14:textId="77777777" w:rsidR="00867B9D" w:rsidRPr="00DA1414" w:rsidRDefault="00867B9D" w:rsidP="00314828">
            <w:pPr>
              <w:autoSpaceDE w:val="0"/>
              <w:autoSpaceDN w:val="0"/>
              <w:adjustRightInd w:val="0"/>
              <w:spacing w:line="360" w:lineRule="auto"/>
              <w:jc w:val="both"/>
              <w:rPr>
                <w:rFonts w:ascii="Sakkal Majalla" w:hAnsi="Sakkal Majalla" w:cs="Sakkal Majalla"/>
                <w:color w:val="000000"/>
                <w:sz w:val="28"/>
                <w:szCs w:val="28"/>
                <w:rtl/>
              </w:rPr>
            </w:pPr>
            <w:r w:rsidRPr="00DA1414">
              <w:rPr>
                <w:rFonts w:ascii="Sakkal Majalla" w:hAnsi="Sakkal Majalla" w:cs="Sakkal Majalla"/>
                <w:color w:val="000000"/>
                <w:sz w:val="28"/>
                <w:szCs w:val="28"/>
                <w:rtl/>
              </w:rPr>
              <w:t>الكلية</w:t>
            </w:r>
          </w:p>
        </w:tc>
        <w:tc>
          <w:tcPr>
            <w:tcW w:w="4678" w:type="dxa"/>
          </w:tcPr>
          <w:p w14:paraId="73695252" w14:textId="77777777" w:rsidR="00867B9D" w:rsidRPr="00DA1414" w:rsidRDefault="00867B9D" w:rsidP="00314828">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8"/>
                <w:szCs w:val="28"/>
                <w:rtl/>
              </w:rPr>
            </w:pPr>
          </w:p>
        </w:tc>
        <w:tc>
          <w:tcPr>
            <w:tcW w:w="2126" w:type="dxa"/>
          </w:tcPr>
          <w:p w14:paraId="2A880409" w14:textId="77777777" w:rsidR="00867B9D" w:rsidRPr="00DA1414" w:rsidRDefault="00867B9D" w:rsidP="00314828">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sz w:val="28"/>
                <w:szCs w:val="28"/>
                <w:rtl/>
              </w:rPr>
            </w:pPr>
            <w:r w:rsidRPr="00DA1414">
              <w:rPr>
                <w:rFonts w:ascii="Sakkal Majalla" w:hAnsi="Sakkal Majalla" w:cs="Sakkal Majalla"/>
                <w:color w:val="000000"/>
                <w:sz w:val="28"/>
                <w:szCs w:val="28"/>
                <w:rtl/>
              </w:rPr>
              <w:t>عميد الكلية</w:t>
            </w:r>
          </w:p>
        </w:tc>
        <w:tc>
          <w:tcPr>
            <w:tcW w:w="5884" w:type="dxa"/>
          </w:tcPr>
          <w:p w14:paraId="3F0F84A4" w14:textId="77777777" w:rsidR="00867B9D" w:rsidRPr="00DA1414" w:rsidRDefault="00867B9D" w:rsidP="00314828">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8"/>
                <w:szCs w:val="28"/>
                <w:rtl/>
              </w:rPr>
            </w:pPr>
          </w:p>
        </w:tc>
      </w:tr>
      <w:tr w:rsidR="00867B9D" w:rsidRPr="00DA1414" w14:paraId="0466B2CE" w14:textId="77777777" w:rsidTr="003148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0" w:type="dxa"/>
          </w:tcPr>
          <w:p w14:paraId="7ADC2826" w14:textId="77777777" w:rsidR="00867B9D" w:rsidRPr="00DA1414" w:rsidRDefault="00867B9D" w:rsidP="00314828">
            <w:pPr>
              <w:autoSpaceDE w:val="0"/>
              <w:autoSpaceDN w:val="0"/>
              <w:adjustRightInd w:val="0"/>
              <w:spacing w:line="360" w:lineRule="auto"/>
              <w:jc w:val="both"/>
              <w:rPr>
                <w:rFonts w:ascii="Sakkal Majalla" w:hAnsi="Sakkal Majalla" w:cs="Sakkal Majalla"/>
                <w:color w:val="000000"/>
                <w:sz w:val="28"/>
                <w:szCs w:val="28"/>
                <w:rtl/>
              </w:rPr>
            </w:pPr>
            <w:r w:rsidRPr="00DA1414">
              <w:rPr>
                <w:rFonts w:ascii="Sakkal Majalla" w:hAnsi="Sakkal Majalla" w:cs="Sakkal Majalla"/>
                <w:color w:val="000000"/>
                <w:sz w:val="28"/>
                <w:szCs w:val="28"/>
                <w:rtl/>
              </w:rPr>
              <w:t>وكيل الكلية</w:t>
            </w:r>
          </w:p>
        </w:tc>
        <w:tc>
          <w:tcPr>
            <w:tcW w:w="4678" w:type="dxa"/>
          </w:tcPr>
          <w:p w14:paraId="6AFD41DF" w14:textId="77777777" w:rsidR="00867B9D" w:rsidRPr="00DA1414" w:rsidRDefault="00867B9D" w:rsidP="0031482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8"/>
                <w:szCs w:val="28"/>
                <w:rtl/>
              </w:rPr>
            </w:pPr>
          </w:p>
        </w:tc>
        <w:tc>
          <w:tcPr>
            <w:tcW w:w="2126" w:type="dxa"/>
          </w:tcPr>
          <w:p w14:paraId="10D502D3" w14:textId="77777777" w:rsidR="00867B9D" w:rsidRPr="00DA1414" w:rsidRDefault="00867B9D" w:rsidP="0031482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8"/>
                <w:szCs w:val="28"/>
                <w:rtl/>
              </w:rPr>
            </w:pPr>
            <w:r w:rsidRPr="00DA1414">
              <w:rPr>
                <w:rFonts w:ascii="Sakkal Majalla" w:hAnsi="Sakkal Majalla" w:cs="Sakkal Majalla"/>
                <w:b/>
                <w:bCs/>
                <w:color w:val="000000"/>
                <w:sz w:val="28"/>
                <w:szCs w:val="28"/>
                <w:rtl/>
              </w:rPr>
              <w:t>رئيس القسم</w:t>
            </w:r>
          </w:p>
        </w:tc>
        <w:tc>
          <w:tcPr>
            <w:tcW w:w="5884" w:type="dxa"/>
          </w:tcPr>
          <w:p w14:paraId="56DA010A" w14:textId="77777777" w:rsidR="00867B9D" w:rsidRPr="00DA1414" w:rsidRDefault="00867B9D" w:rsidP="0031482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8"/>
                <w:szCs w:val="28"/>
                <w:rtl/>
              </w:rPr>
            </w:pPr>
          </w:p>
        </w:tc>
      </w:tr>
      <w:tr w:rsidR="00867B9D" w:rsidRPr="00DA1414" w14:paraId="421EF09C" w14:textId="77777777" w:rsidTr="00314828">
        <w:trPr>
          <w:jc w:val="center"/>
        </w:trPr>
        <w:tc>
          <w:tcPr>
            <w:cnfStyle w:val="001000000000" w:firstRow="0" w:lastRow="0" w:firstColumn="1" w:lastColumn="0" w:oddVBand="0" w:evenVBand="0" w:oddHBand="0" w:evenHBand="0" w:firstRowFirstColumn="0" w:firstRowLastColumn="0" w:lastRowFirstColumn="0" w:lastRowLastColumn="0"/>
            <w:tcW w:w="2650" w:type="dxa"/>
          </w:tcPr>
          <w:p w14:paraId="72E637F7" w14:textId="77777777" w:rsidR="00867B9D" w:rsidRPr="00DA1414" w:rsidRDefault="00867B9D" w:rsidP="00314828">
            <w:pPr>
              <w:autoSpaceDE w:val="0"/>
              <w:autoSpaceDN w:val="0"/>
              <w:adjustRightInd w:val="0"/>
              <w:spacing w:line="360" w:lineRule="auto"/>
              <w:jc w:val="both"/>
              <w:rPr>
                <w:rFonts w:ascii="Sakkal Majalla" w:hAnsi="Sakkal Majalla" w:cs="Sakkal Majalla"/>
                <w:color w:val="000000"/>
                <w:sz w:val="28"/>
                <w:szCs w:val="28"/>
                <w:rtl/>
              </w:rPr>
            </w:pPr>
            <w:r w:rsidRPr="00DA1414">
              <w:rPr>
                <w:rFonts w:ascii="Sakkal Majalla" w:hAnsi="Sakkal Majalla" w:cs="Sakkal Majalla"/>
                <w:color w:val="000000"/>
                <w:sz w:val="28"/>
                <w:szCs w:val="28"/>
                <w:rtl/>
              </w:rPr>
              <w:t>رئيس وحدة الجودة</w:t>
            </w:r>
          </w:p>
        </w:tc>
        <w:tc>
          <w:tcPr>
            <w:tcW w:w="4678" w:type="dxa"/>
          </w:tcPr>
          <w:p w14:paraId="04FDE23D" w14:textId="77777777" w:rsidR="00867B9D" w:rsidRPr="00DA1414" w:rsidRDefault="00867B9D" w:rsidP="0031482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8"/>
                <w:szCs w:val="28"/>
                <w:rtl/>
              </w:rPr>
            </w:pPr>
          </w:p>
        </w:tc>
        <w:tc>
          <w:tcPr>
            <w:tcW w:w="2126" w:type="dxa"/>
          </w:tcPr>
          <w:p w14:paraId="1ADCFA08" w14:textId="77777777" w:rsidR="00867B9D" w:rsidRPr="00DA1414" w:rsidRDefault="00867B9D" w:rsidP="0031482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sz w:val="28"/>
                <w:szCs w:val="28"/>
                <w:rtl/>
              </w:rPr>
            </w:pPr>
            <w:r w:rsidRPr="00DA1414">
              <w:rPr>
                <w:rFonts w:ascii="Sakkal Majalla" w:hAnsi="Sakkal Majalla" w:cs="Sakkal Majalla"/>
                <w:b/>
                <w:bCs/>
                <w:color w:val="000000"/>
                <w:sz w:val="28"/>
                <w:szCs w:val="28"/>
                <w:rtl/>
              </w:rPr>
              <w:t>ممثل الجودة للبرنامج</w:t>
            </w:r>
          </w:p>
        </w:tc>
        <w:tc>
          <w:tcPr>
            <w:tcW w:w="5884" w:type="dxa"/>
          </w:tcPr>
          <w:p w14:paraId="2A70BD67" w14:textId="77777777" w:rsidR="00867B9D" w:rsidRPr="00DA1414" w:rsidRDefault="00867B9D" w:rsidP="0031482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8"/>
                <w:szCs w:val="28"/>
                <w:rtl/>
              </w:rPr>
            </w:pPr>
          </w:p>
        </w:tc>
      </w:tr>
    </w:tbl>
    <w:p w14:paraId="3801627F" w14:textId="77777777" w:rsidR="00867B9D" w:rsidRPr="00867B9D" w:rsidRDefault="00867B9D" w:rsidP="00867B9D">
      <w:pPr>
        <w:keepNext/>
        <w:keepLines/>
        <w:spacing w:before="480" w:after="0"/>
        <w:outlineLvl w:val="0"/>
        <w:rPr>
          <w:rFonts w:ascii="Sakkal Majalla" w:eastAsia="Calibri" w:hAnsi="Sakkal Majalla" w:cs="Sakkal Majalla"/>
          <w:b/>
          <w:bCs/>
          <w:color w:val="FF0000"/>
          <w:sz w:val="36"/>
          <w:szCs w:val="36"/>
        </w:rPr>
      </w:pPr>
      <w:bookmarkStart w:id="13" w:name="_Toc510654700"/>
      <w:r>
        <w:rPr>
          <w:rFonts w:ascii="Sakkal Majalla" w:eastAsia="Calibri" w:hAnsi="Sakkal Majalla" w:cs="Sakkal Majalla" w:hint="cs"/>
          <w:b/>
          <w:bCs/>
          <w:color w:val="FF0000"/>
          <w:sz w:val="36"/>
          <w:szCs w:val="36"/>
          <w:rtl/>
        </w:rPr>
        <w:t>إجراءات الجودة الأكاديمية:</w:t>
      </w:r>
      <w:bookmarkEnd w:id="13"/>
    </w:p>
    <w:tbl>
      <w:tblPr>
        <w:tblStyle w:val="TableGrid2"/>
        <w:tblpPr w:leftFromText="180" w:rightFromText="180" w:vertAnchor="text" w:tblpXSpec="center" w:tblpY="1"/>
        <w:tblOverlap w:val="never"/>
        <w:bidiVisual/>
        <w:tblW w:w="16432" w:type="dxa"/>
        <w:tblBorders>
          <w:top w:val="thinThickSmallGap" w:sz="12" w:space="0" w:color="002060"/>
          <w:left w:val="thickThinSmallGap" w:sz="12" w:space="0" w:color="002060"/>
          <w:bottom w:val="thickThinSmallGap" w:sz="12" w:space="0" w:color="002060"/>
          <w:right w:val="thinThickSmallGap" w:sz="12" w:space="0" w:color="002060"/>
          <w:insideH w:val="single" w:sz="6" w:space="0" w:color="002060"/>
          <w:insideV w:val="single" w:sz="6" w:space="0" w:color="002060"/>
        </w:tblBorders>
        <w:shd w:val="clear" w:color="auto" w:fill="FFFFFF" w:themeFill="background1"/>
        <w:tblLook w:val="04A0" w:firstRow="1" w:lastRow="0" w:firstColumn="1" w:lastColumn="0" w:noHBand="0" w:noVBand="1"/>
      </w:tblPr>
      <w:tblGrid>
        <w:gridCol w:w="1496"/>
        <w:gridCol w:w="5896"/>
        <w:gridCol w:w="2751"/>
        <w:gridCol w:w="1572"/>
        <w:gridCol w:w="1572"/>
        <w:gridCol w:w="1572"/>
        <w:gridCol w:w="1573"/>
      </w:tblGrid>
      <w:tr w:rsidR="00547693" w:rsidRPr="00314828" w14:paraId="262FCD4B" w14:textId="77777777" w:rsidTr="00EF3533">
        <w:trPr>
          <w:trHeight w:val="795"/>
          <w:tblHeader/>
        </w:trPr>
        <w:tc>
          <w:tcPr>
            <w:tcW w:w="1496" w:type="dxa"/>
            <w:vMerge w:val="restart"/>
            <w:tcBorders>
              <w:top w:val="thinThickSmallGap" w:sz="12" w:space="0" w:color="002060"/>
              <w:bottom w:val="thinThickSmallGap" w:sz="12" w:space="0" w:color="002060"/>
            </w:tcBorders>
            <w:shd w:val="clear" w:color="auto" w:fill="DAEEF3" w:themeFill="accent5" w:themeFillTint="33"/>
            <w:vAlign w:val="center"/>
          </w:tcPr>
          <w:p w14:paraId="282C631A"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t>الأسابيع</w:t>
            </w:r>
          </w:p>
        </w:tc>
        <w:tc>
          <w:tcPr>
            <w:tcW w:w="5896" w:type="dxa"/>
            <w:vMerge w:val="restart"/>
            <w:tcBorders>
              <w:top w:val="thinThickSmallGap" w:sz="12" w:space="0" w:color="002060"/>
              <w:bottom w:val="thinThickSmallGap" w:sz="12" w:space="0" w:color="002060"/>
            </w:tcBorders>
            <w:shd w:val="clear" w:color="auto" w:fill="DAEEF3" w:themeFill="accent5" w:themeFillTint="33"/>
            <w:vAlign w:val="center"/>
          </w:tcPr>
          <w:p w14:paraId="49E2A26E" w14:textId="77777777" w:rsidR="00314828" w:rsidRPr="00314828"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r w:rsidRPr="00314828">
              <w:rPr>
                <w:rFonts w:ascii="Sakkal Majalla" w:hAnsi="Sakkal Majalla" w:cs="Sakkal Majalla"/>
                <w:b/>
                <w:bCs/>
                <w:color w:val="002060"/>
                <w:sz w:val="28"/>
                <w:szCs w:val="28"/>
                <w:rtl/>
              </w:rPr>
              <w:t>الإجراءات</w:t>
            </w:r>
          </w:p>
        </w:tc>
        <w:tc>
          <w:tcPr>
            <w:tcW w:w="2751" w:type="dxa"/>
            <w:vMerge w:val="restart"/>
            <w:tcBorders>
              <w:top w:val="thinThickSmallGap" w:sz="12" w:space="0" w:color="002060"/>
              <w:bottom w:val="thinThickSmallGap" w:sz="12" w:space="0" w:color="002060"/>
            </w:tcBorders>
            <w:shd w:val="clear" w:color="auto" w:fill="DAEEF3" w:themeFill="accent5" w:themeFillTint="33"/>
            <w:vAlign w:val="center"/>
          </w:tcPr>
          <w:p w14:paraId="167E2277" w14:textId="77777777" w:rsidR="00314828" w:rsidRPr="00314828"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r w:rsidRPr="00314828">
              <w:rPr>
                <w:rFonts w:ascii="Sakkal Majalla" w:hAnsi="Sakkal Majalla" w:cs="Sakkal Majalla"/>
                <w:b/>
                <w:bCs/>
                <w:color w:val="002060"/>
                <w:sz w:val="28"/>
                <w:szCs w:val="28"/>
                <w:rtl/>
              </w:rPr>
              <w:t>المسئول</w:t>
            </w:r>
            <w:r w:rsidR="00752E80">
              <w:rPr>
                <w:rFonts w:ascii="Sakkal Majalla" w:hAnsi="Sakkal Majalla" w:cs="Sakkal Majalla" w:hint="cs"/>
                <w:b/>
                <w:bCs/>
                <w:color w:val="002060"/>
                <w:sz w:val="28"/>
                <w:szCs w:val="28"/>
                <w:rtl/>
              </w:rPr>
              <w:t xml:space="preserve"> </w:t>
            </w:r>
            <w:r w:rsidRPr="00314828">
              <w:rPr>
                <w:rFonts w:ascii="Sakkal Majalla" w:hAnsi="Sakkal Majalla" w:cs="Sakkal Majalla"/>
                <w:b/>
                <w:bCs/>
                <w:color w:val="002060"/>
                <w:sz w:val="28"/>
                <w:szCs w:val="28"/>
                <w:rtl/>
              </w:rPr>
              <w:t>عن الاجراء</w:t>
            </w:r>
          </w:p>
        </w:tc>
        <w:tc>
          <w:tcPr>
            <w:tcW w:w="6289" w:type="dxa"/>
            <w:gridSpan w:val="4"/>
            <w:tcBorders>
              <w:top w:val="thinThickSmallGap" w:sz="12" w:space="0" w:color="002060"/>
              <w:bottom w:val="thinThickSmallGap" w:sz="12" w:space="0" w:color="002060"/>
            </w:tcBorders>
            <w:shd w:val="clear" w:color="auto" w:fill="DAEEF3" w:themeFill="accent5" w:themeFillTint="33"/>
            <w:vAlign w:val="center"/>
          </w:tcPr>
          <w:p w14:paraId="7FFCF429" w14:textId="77777777" w:rsidR="00314828" w:rsidRPr="00314828"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r w:rsidRPr="00314828">
              <w:rPr>
                <w:rFonts w:ascii="Sakkal Majalla" w:hAnsi="Sakkal Majalla" w:cs="Sakkal Majalla"/>
                <w:b/>
                <w:bCs/>
                <w:color w:val="002060"/>
                <w:sz w:val="28"/>
                <w:szCs w:val="28"/>
                <w:rtl/>
              </w:rPr>
              <w:t>مؤشر الإنجاز</w:t>
            </w:r>
          </w:p>
        </w:tc>
      </w:tr>
      <w:tr w:rsidR="00752E80" w:rsidRPr="00314828" w14:paraId="53D846BF" w14:textId="77777777" w:rsidTr="00EF3533">
        <w:trPr>
          <w:trHeight w:val="847"/>
          <w:tblHeader/>
        </w:trPr>
        <w:tc>
          <w:tcPr>
            <w:tcW w:w="1496" w:type="dxa"/>
            <w:vMerge/>
            <w:tcBorders>
              <w:top w:val="thinThickSmallGap" w:sz="12" w:space="0" w:color="002060"/>
              <w:bottom w:val="thinThickSmallGap" w:sz="12" w:space="0" w:color="002060"/>
            </w:tcBorders>
            <w:shd w:val="clear" w:color="auto" w:fill="DAEEF3" w:themeFill="accent5" w:themeFillTint="33"/>
            <w:vAlign w:val="center"/>
          </w:tcPr>
          <w:p w14:paraId="12E38E97"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vMerge/>
            <w:tcBorders>
              <w:top w:val="thinThickSmallGap" w:sz="12" w:space="0" w:color="002060"/>
              <w:bottom w:val="thinThickSmallGap" w:sz="12" w:space="0" w:color="002060"/>
            </w:tcBorders>
            <w:shd w:val="clear" w:color="auto" w:fill="FFFFFF" w:themeFill="background1"/>
            <w:vAlign w:val="center"/>
          </w:tcPr>
          <w:p w14:paraId="3EE1F040"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2751" w:type="dxa"/>
            <w:vMerge/>
            <w:tcBorders>
              <w:top w:val="thinThickSmallGap" w:sz="12" w:space="0" w:color="002060"/>
              <w:bottom w:val="thinThickSmallGap" w:sz="12" w:space="0" w:color="002060"/>
            </w:tcBorders>
            <w:shd w:val="clear" w:color="auto" w:fill="FFFFFF" w:themeFill="background1"/>
            <w:vAlign w:val="center"/>
          </w:tcPr>
          <w:p w14:paraId="7CCAA655"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top w:val="thinThickSmallGap" w:sz="12" w:space="0" w:color="002060"/>
              <w:bottom w:val="thinThickSmallGap" w:sz="12" w:space="0" w:color="002060"/>
            </w:tcBorders>
            <w:shd w:val="clear" w:color="auto" w:fill="DAEEF3" w:themeFill="accent5" w:themeFillTint="33"/>
            <w:vAlign w:val="center"/>
          </w:tcPr>
          <w:p w14:paraId="055BF7FA" w14:textId="77777777" w:rsidR="00314828" w:rsidRPr="00D71CC7"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r w:rsidRPr="00D71CC7">
              <w:rPr>
                <w:rFonts w:ascii="Sakkal Majalla" w:hAnsi="Sakkal Majalla" w:cs="Sakkal Majalla"/>
                <w:b/>
                <w:bCs/>
                <w:color w:val="002060"/>
                <w:sz w:val="28"/>
                <w:szCs w:val="28"/>
                <w:rtl/>
              </w:rPr>
              <w:t>تم التنفيذ</w:t>
            </w:r>
          </w:p>
        </w:tc>
        <w:tc>
          <w:tcPr>
            <w:tcW w:w="1572" w:type="dxa"/>
            <w:tcBorders>
              <w:top w:val="thinThickSmallGap" w:sz="12" w:space="0" w:color="002060"/>
              <w:bottom w:val="thinThickSmallGap" w:sz="12" w:space="0" w:color="002060"/>
            </w:tcBorders>
            <w:shd w:val="clear" w:color="auto" w:fill="DAEEF3" w:themeFill="accent5" w:themeFillTint="33"/>
            <w:vAlign w:val="center"/>
          </w:tcPr>
          <w:p w14:paraId="3444F748" w14:textId="77777777" w:rsidR="00314828" w:rsidRPr="00D71CC7"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r w:rsidRPr="00D71CC7">
              <w:rPr>
                <w:rFonts w:ascii="Sakkal Majalla" w:hAnsi="Sakkal Majalla" w:cs="Sakkal Majalla"/>
                <w:b/>
                <w:bCs/>
                <w:color w:val="002060"/>
                <w:sz w:val="28"/>
                <w:szCs w:val="28"/>
                <w:rtl/>
              </w:rPr>
              <w:t>قيد التنفيذ</w:t>
            </w:r>
          </w:p>
        </w:tc>
        <w:tc>
          <w:tcPr>
            <w:tcW w:w="1572" w:type="dxa"/>
            <w:tcBorders>
              <w:top w:val="thinThickSmallGap" w:sz="12" w:space="0" w:color="002060"/>
              <w:bottom w:val="thinThickSmallGap" w:sz="12" w:space="0" w:color="002060"/>
            </w:tcBorders>
            <w:shd w:val="clear" w:color="auto" w:fill="DAEEF3" w:themeFill="accent5" w:themeFillTint="33"/>
            <w:vAlign w:val="center"/>
          </w:tcPr>
          <w:p w14:paraId="54CF473E" w14:textId="77777777" w:rsidR="00314828" w:rsidRPr="00D71CC7" w:rsidRDefault="00314828" w:rsidP="00EF3533">
            <w:pPr>
              <w:autoSpaceDE w:val="0"/>
              <w:autoSpaceDN w:val="0"/>
              <w:adjustRightInd w:val="0"/>
              <w:spacing w:line="360" w:lineRule="auto"/>
              <w:jc w:val="center"/>
              <w:rPr>
                <w:rFonts w:ascii="Sakkal Majalla" w:hAnsi="Sakkal Majalla" w:cs="Sakkal Majalla"/>
                <w:b/>
                <w:bCs/>
                <w:color w:val="002060"/>
                <w:sz w:val="28"/>
                <w:szCs w:val="28"/>
              </w:rPr>
            </w:pPr>
            <w:r w:rsidRPr="00D71CC7">
              <w:rPr>
                <w:rFonts w:ascii="Sakkal Majalla" w:hAnsi="Sakkal Majalla" w:cs="Sakkal Majalla"/>
                <w:b/>
                <w:bCs/>
                <w:color w:val="002060"/>
                <w:sz w:val="28"/>
                <w:szCs w:val="28"/>
                <w:rtl/>
              </w:rPr>
              <w:t>لم يتم التنفيذ</w:t>
            </w:r>
          </w:p>
        </w:tc>
        <w:tc>
          <w:tcPr>
            <w:tcW w:w="1573" w:type="dxa"/>
            <w:tcBorders>
              <w:top w:val="thinThickSmallGap" w:sz="12" w:space="0" w:color="002060"/>
              <w:bottom w:val="thinThickSmallGap" w:sz="12" w:space="0" w:color="002060"/>
            </w:tcBorders>
            <w:shd w:val="clear" w:color="auto" w:fill="DAEEF3" w:themeFill="accent5" w:themeFillTint="33"/>
            <w:vAlign w:val="center"/>
          </w:tcPr>
          <w:p w14:paraId="2EECF74E" w14:textId="77777777" w:rsidR="00314828" w:rsidRPr="00D71CC7"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r w:rsidRPr="00D71CC7">
              <w:rPr>
                <w:rFonts w:ascii="Sakkal Majalla" w:hAnsi="Sakkal Majalla" w:cs="Sakkal Majalla"/>
                <w:b/>
                <w:bCs/>
                <w:color w:val="002060"/>
                <w:sz w:val="28"/>
                <w:szCs w:val="28"/>
                <w:rtl/>
              </w:rPr>
              <w:t>ملاحظات</w:t>
            </w:r>
          </w:p>
        </w:tc>
      </w:tr>
      <w:tr w:rsidR="00547693" w:rsidRPr="00314828" w14:paraId="22B0178E" w14:textId="77777777" w:rsidTr="00EF3533">
        <w:tc>
          <w:tcPr>
            <w:tcW w:w="1496" w:type="dxa"/>
            <w:vMerge w:val="restart"/>
            <w:tcBorders>
              <w:top w:val="thinThickSmallGap" w:sz="12" w:space="0" w:color="002060"/>
              <w:bottom w:val="single" w:sz="6" w:space="0" w:color="002060"/>
            </w:tcBorders>
            <w:shd w:val="clear" w:color="auto" w:fill="DAEEF3" w:themeFill="accent5" w:themeFillTint="33"/>
            <w:vAlign w:val="center"/>
          </w:tcPr>
          <w:p w14:paraId="2B1EFE4E"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t>الأسبوع التمهيدي</w:t>
            </w:r>
          </w:p>
        </w:tc>
        <w:tc>
          <w:tcPr>
            <w:tcW w:w="5896" w:type="dxa"/>
            <w:tcBorders>
              <w:top w:val="thinThickSmallGap" w:sz="12" w:space="0" w:color="002060"/>
              <w:bottom w:val="single" w:sz="6" w:space="0" w:color="002060"/>
            </w:tcBorders>
            <w:shd w:val="clear" w:color="auto" w:fill="FFFFFF" w:themeFill="background1"/>
            <w:vAlign w:val="center"/>
          </w:tcPr>
          <w:p w14:paraId="5F0EC5E9" w14:textId="77777777" w:rsidR="00314828" w:rsidRPr="00314828" w:rsidRDefault="00314828"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منسق كل مقرر بتزويد رئيس القسم بقائمة أعضاء هيئة التدريس القائمين على تدريس المقرر وممثلي الشعب وبرامج مواعيدهم واجتماعاتهم.</w:t>
            </w:r>
          </w:p>
        </w:tc>
        <w:tc>
          <w:tcPr>
            <w:tcW w:w="2751" w:type="dxa"/>
            <w:tcBorders>
              <w:top w:val="thinThickSmallGap" w:sz="12" w:space="0" w:color="002060"/>
              <w:bottom w:val="single" w:sz="6" w:space="0" w:color="002060"/>
            </w:tcBorders>
            <w:shd w:val="clear" w:color="auto" w:fill="FFFFFF" w:themeFill="background1"/>
            <w:vAlign w:val="center"/>
          </w:tcPr>
          <w:p w14:paraId="54CB51BC"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tcBorders>
              <w:top w:val="thinThickSmallGap" w:sz="12" w:space="0" w:color="002060"/>
              <w:bottom w:val="single" w:sz="6" w:space="0" w:color="002060"/>
            </w:tcBorders>
            <w:shd w:val="clear" w:color="auto" w:fill="FFFFFF" w:themeFill="background1"/>
            <w:vAlign w:val="center"/>
          </w:tcPr>
          <w:p w14:paraId="170B8E30"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top w:val="thinThickSmallGap" w:sz="12" w:space="0" w:color="002060"/>
              <w:bottom w:val="single" w:sz="6" w:space="0" w:color="002060"/>
            </w:tcBorders>
            <w:shd w:val="clear" w:color="auto" w:fill="FFFFFF" w:themeFill="background1"/>
            <w:vAlign w:val="center"/>
          </w:tcPr>
          <w:p w14:paraId="315A88B4"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top w:val="thinThickSmallGap" w:sz="12" w:space="0" w:color="002060"/>
              <w:bottom w:val="single" w:sz="6" w:space="0" w:color="002060"/>
            </w:tcBorders>
            <w:shd w:val="clear" w:color="auto" w:fill="FFFFFF" w:themeFill="background1"/>
            <w:vAlign w:val="center"/>
          </w:tcPr>
          <w:p w14:paraId="793B1CE1"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tcBorders>
              <w:top w:val="thinThickSmallGap" w:sz="12" w:space="0" w:color="002060"/>
              <w:bottom w:val="single" w:sz="6" w:space="0" w:color="002060"/>
            </w:tcBorders>
            <w:shd w:val="clear" w:color="auto" w:fill="FFFFFF" w:themeFill="background1"/>
            <w:vAlign w:val="center"/>
          </w:tcPr>
          <w:p w14:paraId="6BCFEC7B"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0D0131A4" w14:textId="77777777" w:rsidTr="00EF3533">
        <w:trPr>
          <w:trHeight w:val="701"/>
        </w:trPr>
        <w:tc>
          <w:tcPr>
            <w:tcW w:w="1496" w:type="dxa"/>
            <w:vMerge/>
            <w:tcBorders>
              <w:top w:val="single" w:sz="6" w:space="0" w:color="002060"/>
            </w:tcBorders>
            <w:shd w:val="clear" w:color="auto" w:fill="DAEEF3" w:themeFill="accent5" w:themeFillTint="33"/>
            <w:vAlign w:val="center"/>
          </w:tcPr>
          <w:p w14:paraId="58847994"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tcBorders>
              <w:top w:val="single" w:sz="6" w:space="0" w:color="002060"/>
            </w:tcBorders>
            <w:shd w:val="clear" w:color="auto" w:fill="FFFFFF" w:themeFill="background1"/>
            <w:vAlign w:val="center"/>
          </w:tcPr>
          <w:p w14:paraId="6D38F82E" w14:textId="77777777" w:rsidR="00314828" w:rsidRPr="00314828" w:rsidRDefault="00314828"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بتحديد تواريخ اجتماعات القسم ويعممها للزملاء</w:t>
            </w:r>
          </w:p>
        </w:tc>
        <w:tc>
          <w:tcPr>
            <w:tcW w:w="2751" w:type="dxa"/>
            <w:tcBorders>
              <w:top w:val="single" w:sz="6" w:space="0" w:color="002060"/>
            </w:tcBorders>
            <w:shd w:val="clear" w:color="auto" w:fill="FFFFFF" w:themeFill="background1"/>
            <w:vAlign w:val="center"/>
          </w:tcPr>
          <w:p w14:paraId="3D95FF9C"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tcBorders>
              <w:top w:val="single" w:sz="6" w:space="0" w:color="002060"/>
            </w:tcBorders>
            <w:shd w:val="clear" w:color="auto" w:fill="FFFFFF" w:themeFill="background1"/>
            <w:vAlign w:val="center"/>
          </w:tcPr>
          <w:p w14:paraId="3E7BEA19"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top w:val="single" w:sz="6" w:space="0" w:color="002060"/>
            </w:tcBorders>
            <w:shd w:val="clear" w:color="auto" w:fill="FFFFFF" w:themeFill="background1"/>
            <w:vAlign w:val="center"/>
          </w:tcPr>
          <w:p w14:paraId="32D0A689"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top w:val="single" w:sz="6" w:space="0" w:color="002060"/>
            </w:tcBorders>
            <w:shd w:val="clear" w:color="auto" w:fill="FFFFFF" w:themeFill="background1"/>
            <w:vAlign w:val="center"/>
          </w:tcPr>
          <w:p w14:paraId="0991AD5D"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tcBorders>
              <w:top w:val="single" w:sz="6" w:space="0" w:color="002060"/>
            </w:tcBorders>
            <w:shd w:val="clear" w:color="auto" w:fill="FFFFFF" w:themeFill="background1"/>
            <w:vAlign w:val="center"/>
          </w:tcPr>
          <w:p w14:paraId="34B48939"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49BB3DA8" w14:textId="77777777" w:rsidTr="00EF3533">
        <w:tc>
          <w:tcPr>
            <w:tcW w:w="1496" w:type="dxa"/>
            <w:vMerge/>
            <w:shd w:val="clear" w:color="auto" w:fill="DAEEF3" w:themeFill="accent5" w:themeFillTint="33"/>
            <w:vAlign w:val="center"/>
          </w:tcPr>
          <w:p w14:paraId="01DA2391"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289333FD" w14:textId="77777777" w:rsidR="00314828" w:rsidRPr="00314828" w:rsidRDefault="00314828"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يتم مراجعة جميع تقارير المقررات والبرامج الأكاديمية للفصل الدراسي السابق لوضع الخطط التحسينية بناء على هذه التقارير</w:t>
            </w:r>
          </w:p>
        </w:tc>
        <w:tc>
          <w:tcPr>
            <w:tcW w:w="2751" w:type="dxa"/>
            <w:shd w:val="clear" w:color="auto" w:fill="FFFFFF" w:themeFill="background1"/>
            <w:vAlign w:val="center"/>
          </w:tcPr>
          <w:p w14:paraId="323E413D"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مجلس الكلية</w:t>
            </w:r>
          </w:p>
          <w:p w14:paraId="195980DA"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مجلس القسم</w:t>
            </w:r>
          </w:p>
        </w:tc>
        <w:tc>
          <w:tcPr>
            <w:tcW w:w="1572" w:type="dxa"/>
            <w:shd w:val="clear" w:color="auto" w:fill="FFFFFF" w:themeFill="background1"/>
            <w:vAlign w:val="center"/>
          </w:tcPr>
          <w:p w14:paraId="19B0EDCF"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39FE409"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7FBEBD6"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36933DEB"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6D5F3B15" w14:textId="77777777" w:rsidTr="00EF3533">
        <w:trPr>
          <w:trHeight w:val="905"/>
        </w:trPr>
        <w:tc>
          <w:tcPr>
            <w:tcW w:w="1496" w:type="dxa"/>
            <w:vMerge w:val="restart"/>
            <w:shd w:val="clear" w:color="auto" w:fill="DAEEF3" w:themeFill="accent5" w:themeFillTint="33"/>
            <w:vAlign w:val="center"/>
          </w:tcPr>
          <w:p w14:paraId="2F393557"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lastRenderedPageBreak/>
              <w:t>الأسبوع الأول</w:t>
            </w:r>
          </w:p>
        </w:tc>
        <w:tc>
          <w:tcPr>
            <w:tcW w:w="5896" w:type="dxa"/>
            <w:shd w:val="clear" w:color="auto" w:fill="FFFFFF" w:themeFill="background1"/>
            <w:vAlign w:val="center"/>
          </w:tcPr>
          <w:p w14:paraId="40C0263E" w14:textId="77777777" w:rsidR="00314828" w:rsidRPr="00314828" w:rsidRDefault="00314828"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تعيين منسقي المواد.</w:t>
            </w:r>
          </w:p>
        </w:tc>
        <w:tc>
          <w:tcPr>
            <w:tcW w:w="2751" w:type="dxa"/>
            <w:shd w:val="clear" w:color="auto" w:fill="FFFFFF" w:themeFill="background1"/>
            <w:vAlign w:val="center"/>
          </w:tcPr>
          <w:p w14:paraId="2687F7FC"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494141C2"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78486B1"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2301E9F"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B13B04C"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1A897F3B" w14:textId="77777777" w:rsidTr="00EF3533">
        <w:trPr>
          <w:trHeight w:val="2619"/>
        </w:trPr>
        <w:tc>
          <w:tcPr>
            <w:tcW w:w="1496" w:type="dxa"/>
            <w:vMerge/>
            <w:shd w:val="clear" w:color="auto" w:fill="DAEEF3" w:themeFill="accent5" w:themeFillTint="33"/>
            <w:vAlign w:val="center"/>
          </w:tcPr>
          <w:p w14:paraId="796A8EFC"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07FC4B38" w14:textId="77777777" w:rsidR="00314828" w:rsidRPr="00314828" w:rsidRDefault="00314828" w:rsidP="00EF3533">
            <w:pPr>
              <w:numPr>
                <w:ilvl w:val="0"/>
                <w:numId w:val="29"/>
              </w:numPr>
              <w:autoSpaceDE w:val="0"/>
              <w:autoSpaceDN w:val="0"/>
              <w:adjustRightInd w:val="0"/>
              <w:spacing w:line="360" w:lineRule="auto"/>
              <w:ind w:left="252" w:hanging="252"/>
              <w:contextualSpacing/>
              <w:rPr>
                <w:rFonts w:ascii="Sakkal Majalla" w:hAnsi="Sakkal Majalla" w:cs="Sakkal Majalla"/>
                <w:color w:val="002060"/>
                <w:sz w:val="28"/>
                <w:szCs w:val="28"/>
              </w:rPr>
            </w:pPr>
            <w:r w:rsidRPr="00314828">
              <w:rPr>
                <w:rFonts w:ascii="Sakkal Majalla" w:hAnsi="Sakkal Majalla" w:cs="Sakkal Majalla"/>
                <w:color w:val="002060"/>
                <w:sz w:val="28"/>
                <w:szCs w:val="28"/>
                <w:rtl/>
              </w:rPr>
              <w:t xml:space="preserve">يقوم أعضاء هيئة التدريس بتعبئة نموذج خطة تدريس </w:t>
            </w:r>
            <w:r w:rsidRPr="00314828">
              <w:rPr>
                <w:rFonts w:ascii="Sakkal Majalla" w:hAnsi="Sakkal Majalla" w:cs="Sakkal Majalla"/>
                <w:color w:val="002060"/>
                <w:sz w:val="28"/>
                <w:szCs w:val="28"/>
              </w:rPr>
              <w:t>Course Syllabus</w:t>
            </w:r>
            <w:r w:rsidRPr="00314828">
              <w:rPr>
                <w:rFonts w:ascii="Sakkal Majalla" w:hAnsi="Sakkal Majalla" w:cs="Sakkal Majalla"/>
                <w:color w:val="002060"/>
                <w:sz w:val="28"/>
                <w:szCs w:val="28"/>
                <w:rtl/>
              </w:rPr>
              <w:t xml:space="preserve">، </w:t>
            </w:r>
            <w:r w:rsidRPr="00314828">
              <w:rPr>
                <w:rFonts w:ascii="Sakkal Majalla" w:hAnsi="Sakkal Majalla" w:cs="Sakkal Majalla" w:hint="cs"/>
                <w:color w:val="002060"/>
                <w:sz w:val="28"/>
                <w:szCs w:val="28"/>
                <w:rtl/>
              </w:rPr>
              <w:t>بمراجعة</w:t>
            </w:r>
            <w:r w:rsidRPr="00314828">
              <w:rPr>
                <w:rFonts w:ascii="Sakkal Majalla" w:hAnsi="Sakkal Majalla" w:cs="Sakkal Majalla"/>
                <w:color w:val="002060"/>
                <w:sz w:val="28"/>
                <w:szCs w:val="28"/>
                <w:rtl/>
              </w:rPr>
              <w:t xml:space="preserve"> نموذج توصيف المقرر </w:t>
            </w:r>
            <w:r w:rsidRPr="00314828">
              <w:rPr>
                <w:rFonts w:ascii="Sakkal Majalla" w:hAnsi="Sakkal Majalla" w:cs="Sakkal Majalla"/>
                <w:color w:val="002060"/>
                <w:sz w:val="28"/>
                <w:szCs w:val="28"/>
              </w:rPr>
              <w:t>Course Specification</w:t>
            </w:r>
            <w:r w:rsidRPr="00314828">
              <w:rPr>
                <w:rFonts w:ascii="Sakkal Majalla" w:hAnsi="Sakkal Majalla" w:cs="Sakkal Majalla"/>
                <w:color w:val="002060"/>
                <w:sz w:val="28"/>
                <w:szCs w:val="28"/>
                <w:rtl/>
              </w:rPr>
              <w:t xml:space="preserve"> </w:t>
            </w:r>
            <w:r w:rsidRPr="00314828">
              <w:rPr>
                <w:rFonts w:ascii="Sakkal Majalla" w:hAnsi="Sakkal Majalla" w:cs="Sakkal Majalla" w:hint="cs"/>
                <w:color w:val="002060"/>
                <w:sz w:val="28"/>
                <w:szCs w:val="28"/>
                <w:rtl/>
              </w:rPr>
              <w:t>حسب النموذج المعتمد من الهيئة الوطنية للتقويم والاعتماد الأكاديمي</w:t>
            </w:r>
          </w:p>
          <w:p w14:paraId="74DE4595" w14:textId="77777777" w:rsidR="00314828" w:rsidRPr="00314828" w:rsidRDefault="00314828" w:rsidP="00EF3533">
            <w:pPr>
              <w:numPr>
                <w:ilvl w:val="0"/>
                <w:numId w:val="29"/>
              </w:numPr>
              <w:autoSpaceDE w:val="0"/>
              <w:autoSpaceDN w:val="0"/>
              <w:adjustRightInd w:val="0"/>
              <w:spacing w:line="360" w:lineRule="auto"/>
              <w:ind w:left="252" w:hanging="252"/>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تعديل المحتويات التعليمية للمقرر في نظام التعليم الإلكتروني</w:t>
            </w:r>
          </w:p>
        </w:tc>
        <w:tc>
          <w:tcPr>
            <w:tcW w:w="2751" w:type="dxa"/>
            <w:shd w:val="clear" w:color="auto" w:fill="FFFFFF" w:themeFill="background1"/>
            <w:vAlign w:val="center"/>
          </w:tcPr>
          <w:p w14:paraId="0E2065B6"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أعضاء هيئة التدريس تحت إشراف رئيس القسم ورئيس وحدة الجودة في الكلية</w:t>
            </w:r>
          </w:p>
        </w:tc>
        <w:tc>
          <w:tcPr>
            <w:tcW w:w="1572" w:type="dxa"/>
            <w:shd w:val="clear" w:color="auto" w:fill="FFFFFF" w:themeFill="background1"/>
            <w:vAlign w:val="center"/>
          </w:tcPr>
          <w:p w14:paraId="0BEA9EE8"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2DEEF11"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D862F45"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1FD070F1"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0F1C46AF" w14:textId="77777777" w:rsidTr="00EF3533">
        <w:tc>
          <w:tcPr>
            <w:tcW w:w="1496" w:type="dxa"/>
            <w:vMerge/>
            <w:shd w:val="clear" w:color="auto" w:fill="DAEEF3" w:themeFill="accent5" w:themeFillTint="33"/>
            <w:vAlign w:val="center"/>
          </w:tcPr>
          <w:p w14:paraId="27E2BE52"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40AC18FF" w14:textId="77777777" w:rsidR="00314828" w:rsidRPr="00314828" w:rsidRDefault="00314828"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أعضاء هيئة التدريس بتحديد مواعيد الاختبارات النصفية بما يتناسب مع التقويم الأكاديمي للجامعة.</w:t>
            </w:r>
          </w:p>
        </w:tc>
        <w:tc>
          <w:tcPr>
            <w:tcW w:w="2751" w:type="dxa"/>
            <w:shd w:val="clear" w:color="auto" w:fill="FFFFFF" w:themeFill="background1"/>
            <w:vAlign w:val="center"/>
          </w:tcPr>
          <w:p w14:paraId="2547B3DF"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أعضاء هيئة التدريس تحت إشراف</w:t>
            </w:r>
            <w:r w:rsidR="007249A8">
              <w:rPr>
                <w:rFonts w:ascii="Sakkal Majalla" w:hAnsi="Sakkal Majalla" w:cs="Sakkal Majalla" w:hint="cs"/>
                <w:color w:val="002060"/>
                <w:sz w:val="28"/>
                <w:szCs w:val="28"/>
                <w:rtl/>
              </w:rPr>
              <w:t xml:space="preserve"> </w:t>
            </w:r>
            <w:r w:rsidRPr="00314828">
              <w:rPr>
                <w:rFonts w:ascii="Sakkal Majalla" w:hAnsi="Sakkal Majalla" w:cs="Sakkal Majalla"/>
                <w:color w:val="002060"/>
                <w:sz w:val="28"/>
                <w:szCs w:val="28"/>
                <w:rtl/>
              </w:rPr>
              <w:t xml:space="preserve"> رئيس القسم</w:t>
            </w:r>
          </w:p>
        </w:tc>
        <w:tc>
          <w:tcPr>
            <w:tcW w:w="1572" w:type="dxa"/>
            <w:shd w:val="clear" w:color="auto" w:fill="FFFFFF" w:themeFill="background1"/>
            <w:vAlign w:val="center"/>
          </w:tcPr>
          <w:p w14:paraId="4ACC458E"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99546BC"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EC74E3A"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0F10B5D4"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3DFC1908" w14:textId="77777777" w:rsidTr="00EF3533">
        <w:tc>
          <w:tcPr>
            <w:tcW w:w="1496" w:type="dxa"/>
            <w:vMerge/>
            <w:shd w:val="clear" w:color="auto" w:fill="DAEEF3" w:themeFill="accent5" w:themeFillTint="33"/>
            <w:vAlign w:val="center"/>
          </w:tcPr>
          <w:p w14:paraId="4AD051AF"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34DA8390" w14:textId="77777777" w:rsidR="00314828" w:rsidRPr="00314828" w:rsidRDefault="00314828" w:rsidP="00EF3533">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عضو هيئة التدريس بالإعلان عن الساعات المكتبية.</w:t>
            </w:r>
          </w:p>
        </w:tc>
        <w:tc>
          <w:tcPr>
            <w:tcW w:w="2751" w:type="dxa"/>
            <w:shd w:val="clear" w:color="auto" w:fill="FFFFFF" w:themeFill="background1"/>
            <w:vAlign w:val="center"/>
          </w:tcPr>
          <w:p w14:paraId="3DF5EEC0"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أعضاء هيئة التدريس تحت إشراف</w:t>
            </w:r>
            <w:r w:rsidR="007249A8">
              <w:rPr>
                <w:rFonts w:ascii="Sakkal Majalla" w:hAnsi="Sakkal Majalla" w:cs="Sakkal Majalla" w:hint="cs"/>
                <w:color w:val="002060"/>
                <w:sz w:val="28"/>
                <w:szCs w:val="28"/>
                <w:rtl/>
              </w:rPr>
              <w:t xml:space="preserve"> </w:t>
            </w:r>
            <w:r w:rsidRPr="00314828">
              <w:rPr>
                <w:rFonts w:ascii="Sakkal Majalla" w:hAnsi="Sakkal Majalla" w:cs="Sakkal Majalla"/>
                <w:color w:val="002060"/>
                <w:sz w:val="28"/>
                <w:szCs w:val="28"/>
                <w:rtl/>
              </w:rPr>
              <w:t xml:space="preserve"> رئيس القسم</w:t>
            </w:r>
          </w:p>
        </w:tc>
        <w:tc>
          <w:tcPr>
            <w:tcW w:w="1572" w:type="dxa"/>
            <w:shd w:val="clear" w:color="auto" w:fill="FFFFFF" w:themeFill="background1"/>
            <w:vAlign w:val="center"/>
          </w:tcPr>
          <w:p w14:paraId="1ED50183"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CA7B62F"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90520BB"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54C5A948"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r>
      <w:tr w:rsidR="00547693" w:rsidRPr="00314828" w14:paraId="7DB45C44" w14:textId="77777777" w:rsidTr="00EF3533">
        <w:trPr>
          <w:trHeight w:val="826"/>
        </w:trPr>
        <w:tc>
          <w:tcPr>
            <w:tcW w:w="1496" w:type="dxa"/>
            <w:vMerge/>
            <w:tcBorders>
              <w:bottom w:val="thinThickSmallGap" w:sz="12" w:space="0" w:color="002060"/>
            </w:tcBorders>
            <w:shd w:val="clear" w:color="auto" w:fill="DAEEF3" w:themeFill="accent5" w:themeFillTint="33"/>
            <w:vAlign w:val="center"/>
          </w:tcPr>
          <w:p w14:paraId="0B5914A3"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tcBorders>
              <w:bottom w:val="thinThickSmallGap" w:sz="12" w:space="0" w:color="002060"/>
            </w:tcBorders>
            <w:shd w:val="clear" w:color="auto" w:fill="FFFFFF" w:themeFill="background1"/>
            <w:vAlign w:val="center"/>
          </w:tcPr>
          <w:p w14:paraId="737964B0" w14:textId="77777777" w:rsidR="00314828" w:rsidRPr="00314828" w:rsidRDefault="00314828"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tcBorders>
              <w:bottom w:val="thinThickSmallGap" w:sz="12" w:space="0" w:color="002060"/>
            </w:tcBorders>
            <w:shd w:val="clear" w:color="auto" w:fill="FFFFFF" w:themeFill="background1"/>
            <w:vAlign w:val="center"/>
          </w:tcPr>
          <w:p w14:paraId="1318ABFA"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tcBorders>
              <w:bottom w:val="thinThickSmallGap" w:sz="12" w:space="0" w:color="002060"/>
            </w:tcBorders>
            <w:shd w:val="clear" w:color="auto" w:fill="FFFFFF" w:themeFill="background1"/>
            <w:vAlign w:val="center"/>
          </w:tcPr>
          <w:p w14:paraId="348A48FF"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bottom w:val="thinThickSmallGap" w:sz="12" w:space="0" w:color="002060"/>
            </w:tcBorders>
            <w:shd w:val="clear" w:color="auto" w:fill="FFFFFF" w:themeFill="background1"/>
            <w:vAlign w:val="center"/>
          </w:tcPr>
          <w:p w14:paraId="381F3ACD"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bottom w:val="thinThickSmallGap" w:sz="12" w:space="0" w:color="002060"/>
            </w:tcBorders>
            <w:shd w:val="clear" w:color="auto" w:fill="FFFFFF" w:themeFill="background1"/>
            <w:vAlign w:val="center"/>
          </w:tcPr>
          <w:p w14:paraId="211F8DFC"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tcBorders>
              <w:bottom w:val="thinThickSmallGap" w:sz="12" w:space="0" w:color="002060"/>
            </w:tcBorders>
            <w:shd w:val="clear" w:color="auto" w:fill="FFFFFF" w:themeFill="background1"/>
            <w:vAlign w:val="center"/>
          </w:tcPr>
          <w:p w14:paraId="5296C946"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905DA6" w:rsidRPr="00314828" w14:paraId="12C5D469" w14:textId="77777777" w:rsidTr="00EF3533">
        <w:tc>
          <w:tcPr>
            <w:tcW w:w="1496" w:type="dxa"/>
            <w:vMerge w:val="restart"/>
            <w:tcBorders>
              <w:top w:val="thinThickSmallGap" w:sz="12" w:space="0" w:color="002060"/>
            </w:tcBorders>
            <w:shd w:val="clear" w:color="auto" w:fill="DAEEF3" w:themeFill="accent5" w:themeFillTint="33"/>
            <w:vAlign w:val="center"/>
          </w:tcPr>
          <w:p w14:paraId="0B4494BE" w14:textId="77777777" w:rsidR="00905DA6" w:rsidRPr="00A52C19" w:rsidRDefault="00905DA6" w:rsidP="00EF3533">
            <w:pPr>
              <w:autoSpaceDE w:val="0"/>
              <w:autoSpaceDN w:val="0"/>
              <w:adjustRightInd w:val="0"/>
              <w:spacing w:line="360" w:lineRule="auto"/>
              <w:jc w:val="center"/>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t>الأسبوع الثاني</w:t>
            </w:r>
          </w:p>
        </w:tc>
        <w:tc>
          <w:tcPr>
            <w:tcW w:w="5896" w:type="dxa"/>
            <w:tcBorders>
              <w:top w:val="thinThickSmallGap" w:sz="12" w:space="0" w:color="002060"/>
              <w:bottom w:val="single" w:sz="6" w:space="0" w:color="002060"/>
            </w:tcBorders>
            <w:shd w:val="clear" w:color="auto" w:fill="FFFFFF" w:themeFill="background1"/>
            <w:vAlign w:val="center"/>
          </w:tcPr>
          <w:p w14:paraId="610AF033" w14:textId="77777777" w:rsidR="00905DA6" w:rsidRPr="00314828" w:rsidRDefault="00905DA6"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تقوم لجنة التدريب العملي بتجهيز تقرير بأسماء الطلبة المستوفين لشروط التدريب وأماكن تدريبهم والفترة المخصصة للتدريب</w:t>
            </w:r>
          </w:p>
        </w:tc>
        <w:tc>
          <w:tcPr>
            <w:tcW w:w="2751" w:type="dxa"/>
            <w:tcBorders>
              <w:top w:val="thinThickSmallGap" w:sz="12" w:space="0" w:color="002060"/>
              <w:bottom w:val="single" w:sz="6" w:space="0" w:color="002060"/>
            </w:tcBorders>
            <w:shd w:val="clear" w:color="auto" w:fill="FFFFFF" w:themeFill="background1"/>
            <w:vAlign w:val="center"/>
          </w:tcPr>
          <w:p w14:paraId="7BADB0B0"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لجنة التدريب العملي</w:t>
            </w:r>
          </w:p>
        </w:tc>
        <w:tc>
          <w:tcPr>
            <w:tcW w:w="1572" w:type="dxa"/>
            <w:tcBorders>
              <w:top w:val="thinThickSmallGap" w:sz="12" w:space="0" w:color="002060"/>
              <w:bottom w:val="single" w:sz="6" w:space="0" w:color="002060"/>
            </w:tcBorders>
            <w:shd w:val="clear" w:color="auto" w:fill="FFFFFF" w:themeFill="background1"/>
            <w:vAlign w:val="center"/>
          </w:tcPr>
          <w:p w14:paraId="516039CF"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top w:val="thinThickSmallGap" w:sz="12" w:space="0" w:color="002060"/>
              <w:bottom w:val="single" w:sz="6" w:space="0" w:color="002060"/>
            </w:tcBorders>
            <w:shd w:val="clear" w:color="auto" w:fill="FFFFFF" w:themeFill="background1"/>
            <w:vAlign w:val="center"/>
          </w:tcPr>
          <w:p w14:paraId="7396AD5C"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top w:val="thinThickSmallGap" w:sz="12" w:space="0" w:color="002060"/>
              <w:bottom w:val="single" w:sz="6" w:space="0" w:color="002060"/>
            </w:tcBorders>
            <w:shd w:val="clear" w:color="auto" w:fill="FFFFFF" w:themeFill="background1"/>
            <w:vAlign w:val="center"/>
          </w:tcPr>
          <w:p w14:paraId="7685A997"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tcBorders>
              <w:top w:val="thinThickSmallGap" w:sz="12" w:space="0" w:color="002060"/>
              <w:bottom w:val="single" w:sz="6" w:space="0" w:color="002060"/>
            </w:tcBorders>
            <w:shd w:val="clear" w:color="auto" w:fill="FFFFFF" w:themeFill="background1"/>
            <w:vAlign w:val="center"/>
          </w:tcPr>
          <w:p w14:paraId="00C7F9C6"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905DA6" w:rsidRPr="00314828" w14:paraId="08F972FF" w14:textId="77777777" w:rsidTr="00EF3533">
        <w:tc>
          <w:tcPr>
            <w:tcW w:w="1496" w:type="dxa"/>
            <w:vMerge/>
            <w:shd w:val="clear" w:color="auto" w:fill="DAEEF3" w:themeFill="accent5" w:themeFillTint="33"/>
            <w:vAlign w:val="center"/>
          </w:tcPr>
          <w:p w14:paraId="4A726B74" w14:textId="77777777" w:rsidR="00905DA6" w:rsidRPr="00A52C19" w:rsidRDefault="00905DA6"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tcBorders>
              <w:top w:val="single" w:sz="6" w:space="0" w:color="002060"/>
            </w:tcBorders>
            <w:shd w:val="clear" w:color="auto" w:fill="FFFFFF" w:themeFill="background1"/>
            <w:vAlign w:val="center"/>
          </w:tcPr>
          <w:p w14:paraId="22912609" w14:textId="77777777" w:rsidR="00905DA6" w:rsidRPr="00314828" w:rsidRDefault="00905DA6"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يقوم رئيس القسم بعقد اجتماع عام للطلبة بحضور أعضاء هيئة </w:t>
            </w:r>
            <w:r w:rsidRPr="00314828">
              <w:rPr>
                <w:rFonts w:ascii="Sakkal Majalla" w:hAnsi="Sakkal Majalla" w:cs="Sakkal Majalla"/>
                <w:color w:val="002060"/>
                <w:sz w:val="28"/>
                <w:szCs w:val="28"/>
                <w:rtl/>
              </w:rPr>
              <w:lastRenderedPageBreak/>
              <w:t xml:space="preserve">التدريس. </w:t>
            </w:r>
            <w:r w:rsidRPr="00314828">
              <w:rPr>
                <w:rFonts w:ascii="Sakkal Majalla" w:hAnsi="Sakkal Majalla" w:cs="Sakkal Majalla" w:hint="cs"/>
                <w:color w:val="002060"/>
                <w:sz w:val="28"/>
                <w:szCs w:val="28"/>
                <w:rtl/>
              </w:rPr>
              <w:t>ويحدد موعد</w:t>
            </w:r>
            <w:r w:rsidRPr="00314828">
              <w:rPr>
                <w:rFonts w:ascii="Sakkal Majalla" w:hAnsi="Sakkal Majalla" w:cs="Sakkal Majalla"/>
                <w:color w:val="002060"/>
                <w:sz w:val="28"/>
                <w:szCs w:val="28"/>
                <w:rtl/>
              </w:rPr>
              <w:t xml:space="preserve"> اجتماعين على الأقل خلال الفصل مع الطلبة لمتابعة مشاكلهم واقتراحاتهم.</w:t>
            </w:r>
          </w:p>
        </w:tc>
        <w:tc>
          <w:tcPr>
            <w:tcW w:w="2751" w:type="dxa"/>
            <w:tcBorders>
              <w:top w:val="single" w:sz="6" w:space="0" w:color="002060"/>
            </w:tcBorders>
            <w:shd w:val="clear" w:color="auto" w:fill="FFFFFF" w:themeFill="background1"/>
            <w:vAlign w:val="center"/>
          </w:tcPr>
          <w:p w14:paraId="356CDDD1"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lastRenderedPageBreak/>
              <w:t>رئيس القسم</w:t>
            </w:r>
          </w:p>
        </w:tc>
        <w:tc>
          <w:tcPr>
            <w:tcW w:w="1572" w:type="dxa"/>
            <w:tcBorders>
              <w:top w:val="single" w:sz="6" w:space="0" w:color="002060"/>
            </w:tcBorders>
            <w:shd w:val="clear" w:color="auto" w:fill="FFFFFF" w:themeFill="background1"/>
            <w:vAlign w:val="center"/>
          </w:tcPr>
          <w:p w14:paraId="2C867DC2"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ما هي المواضيع </w:t>
            </w:r>
            <w:r w:rsidRPr="00314828">
              <w:rPr>
                <w:rFonts w:ascii="Sakkal Majalla" w:hAnsi="Sakkal Majalla" w:cs="Sakkal Majalla"/>
                <w:color w:val="002060"/>
                <w:sz w:val="28"/>
                <w:szCs w:val="28"/>
                <w:rtl/>
              </w:rPr>
              <w:lastRenderedPageBreak/>
              <w:t>الذي تناقش في هذا الاجتماع</w:t>
            </w:r>
            <w:r>
              <w:rPr>
                <w:rFonts w:ascii="Sakkal Majalla" w:hAnsi="Sakkal Majalla" w:cs="Sakkal Majalla" w:hint="cs"/>
                <w:color w:val="002060"/>
                <w:sz w:val="28"/>
                <w:szCs w:val="28"/>
                <w:rtl/>
              </w:rPr>
              <w:t>؟</w:t>
            </w:r>
          </w:p>
        </w:tc>
        <w:tc>
          <w:tcPr>
            <w:tcW w:w="1572" w:type="dxa"/>
            <w:tcBorders>
              <w:top w:val="single" w:sz="6" w:space="0" w:color="002060"/>
            </w:tcBorders>
            <w:shd w:val="clear" w:color="auto" w:fill="FFFFFF" w:themeFill="background1"/>
            <w:vAlign w:val="center"/>
          </w:tcPr>
          <w:p w14:paraId="3E93455B"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top w:val="single" w:sz="6" w:space="0" w:color="002060"/>
            </w:tcBorders>
            <w:shd w:val="clear" w:color="auto" w:fill="FFFFFF" w:themeFill="background1"/>
            <w:vAlign w:val="center"/>
          </w:tcPr>
          <w:p w14:paraId="32D891A5"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tcBorders>
              <w:top w:val="single" w:sz="6" w:space="0" w:color="002060"/>
            </w:tcBorders>
            <w:shd w:val="clear" w:color="auto" w:fill="FFFFFF" w:themeFill="background1"/>
            <w:vAlign w:val="center"/>
          </w:tcPr>
          <w:p w14:paraId="39583BC3"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905DA6" w:rsidRPr="00314828" w14:paraId="1C0A82AF" w14:textId="77777777" w:rsidTr="00EF3533">
        <w:tc>
          <w:tcPr>
            <w:tcW w:w="1496" w:type="dxa"/>
            <w:vMerge/>
            <w:shd w:val="clear" w:color="auto" w:fill="DAEEF3" w:themeFill="accent5" w:themeFillTint="33"/>
            <w:vAlign w:val="center"/>
          </w:tcPr>
          <w:p w14:paraId="64BD5B3B" w14:textId="77777777" w:rsidR="00905DA6" w:rsidRPr="00A52C19" w:rsidRDefault="00905DA6"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4F61C1EC" w14:textId="77777777" w:rsidR="00905DA6" w:rsidRPr="00314828" w:rsidRDefault="00905DA6"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بتحديد تواريخ زيارة زميل لآخر أثناء المحاضرة (إجراء اختياري</w:t>
            </w:r>
            <w:r w:rsidRPr="00314828">
              <w:rPr>
                <w:rFonts w:ascii="Sakkal Majalla" w:hAnsi="Sakkal Majalla" w:cs="Sakkal Majalla" w:hint="cs"/>
                <w:color w:val="002060"/>
                <w:sz w:val="28"/>
                <w:szCs w:val="28"/>
                <w:rtl/>
              </w:rPr>
              <w:t>). وتكون</w:t>
            </w:r>
            <w:r w:rsidRPr="00314828">
              <w:rPr>
                <w:rFonts w:ascii="Sakkal Majalla" w:hAnsi="Sakkal Majalla" w:cs="Sakkal Majalla"/>
                <w:color w:val="002060"/>
                <w:sz w:val="28"/>
                <w:szCs w:val="28"/>
                <w:rtl/>
              </w:rPr>
              <w:t xml:space="preserve"> الزيارة قبل الأسبوع الخامس</w:t>
            </w:r>
          </w:p>
        </w:tc>
        <w:tc>
          <w:tcPr>
            <w:tcW w:w="2751" w:type="dxa"/>
            <w:shd w:val="clear" w:color="auto" w:fill="FFFFFF" w:themeFill="background1"/>
            <w:vAlign w:val="center"/>
          </w:tcPr>
          <w:p w14:paraId="74594C41"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20CF4B6E"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r>
              <w:rPr>
                <w:rFonts w:ascii="Sakkal Majalla" w:hAnsi="Sakkal Majalla" w:cs="Sakkal Majalla"/>
                <w:color w:val="002060"/>
                <w:sz w:val="28"/>
                <w:szCs w:val="28"/>
                <w:rtl/>
              </w:rPr>
              <w:t>إعداد لوائح ل</w:t>
            </w:r>
            <w:r>
              <w:rPr>
                <w:rFonts w:ascii="Sakkal Majalla" w:hAnsi="Sakkal Majalla" w:cs="Sakkal Majalla" w:hint="cs"/>
                <w:color w:val="002060"/>
                <w:sz w:val="28"/>
                <w:szCs w:val="28"/>
                <w:rtl/>
              </w:rPr>
              <w:t>هذه الزيارة</w:t>
            </w:r>
          </w:p>
        </w:tc>
        <w:tc>
          <w:tcPr>
            <w:tcW w:w="1572" w:type="dxa"/>
            <w:shd w:val="clear" w:color="auto" w:fill="FFFFFF" w:themeFill="background1"/>
            <w:vAlign w:val="center"/>
          </w:tcPr>
          <w:p w14:paraId="4B8D9181"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113D3D7"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40B287A4"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905DA6" w:rsidRPr="00314828" w14:paraId="4224C205" w14:textId="77777777" w:rsidTr="00EF3533">
        <w:tc>
          <w:tcPr>
            <w:tcW w:w="1496" w:type="dxa"/>
            <w:vMerge/>
            <w:shd w:val="clear" w:color="auto" w:fill="DAEEF3" w:themeFill="accent5" w:themeFillTint="33"/>
            <w:vAlign w:val="center"/>
          </w:tcPr>
          <w:p w14:paraId="5A4440D3" w14:textId="77777777" w:rsidR="00905DA6" w:rsidRPr="00A52C19" w:rsidRDefault="00905DA6"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0777C2E9" w14:textId="77777777" w:rsidR="00905DA6" w:rsidRPr="00314828" w:rsidRDefault="00905DA6" w:rsidP="00EF3533">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يقوم رئيس القسم بتعريف أعضاء هيئة التدريس الجدد بسياسات البرنامج والكلية والمهام والمسؤوليات المرتبطة به وبأنظمة الجامعة مثل نظام التعليم الإلكتروني والحضور والغياب  </w:t>
            </w:r>
            <w:r w:rsidRPr="00314828">
              <w:rPr>
                <w:rFonts w:ascii="Sakkal Majalla" w:hAnsi="Sakkal Majalla" w:cs="Sakkal Majalla"/>
                <w:color w:val="002060"/>
                <w:sz w:val="28"/>
                <w:szCs w:val="28"/>
              </w:rPr>
              <w:t>MLMS</w:t>
            </w:r>
            <w:r w:rsidRPr="00314828">
              <w:rPr>
                <w:rFonts w:ascii="Sakkal Majalla" w:hAnsi="Sakkal Majalla" w:cs="Sakkal Majalla"/>
                <w:color w:val="002060"/>
                <w:sz w:val="28"/>
                <w:szCs w:val="28"/>
                <w:rtl/>
              </w:rPr>
              <w:t xml:space="preserve"> ونظام معلومات الطلبة </w:t>
            </w:r>
            <w:r w:rsidRPr="00314828">
              <w:rPr>
                <w:rFonts w:ascii="Sakkal Majalla" w:hAnsi="Sakkal Majalla" w:cs="Sakkal Majalla"/>
                <w:color w:val="002060"/>
                <w:sz w:val="28"/>
                <w:szCs w:val="28"/>
              </w:rPr>
              <w:t>SIS</w:t>
            </w:r>
          </w:p>
        </w:tc>
        <w:tc>
          <w:tcPr>
            <w:tcW w:w="2751" w:type="dxa"/>
            <w:shd w:val="clear" w:color="auto" w:fill="FFFFFF" w:themeFill="background1"/>
            <w:vAlign w:val="center"/>
          </w:tcPr>
          <w:p w14:paraId="187D1979"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1246EC9C"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5EFD23F"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C618FDC"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5D89DA5"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905DA6" w:rsidRPr="00314828" w14:paraId="5F82A99E" w14:textId="77777777" w:rsidTr="00EF3533">
        <w:tc>
          <w:tcPr>
            <w:tcW w:w="1496" w:type="dxa"/>
            <w:vMerge/>
            <w:shd w:val="clear" w:color="auto" w:fill="DAEEF3" w:themeFill="accent5" w:themeFillTint="33"/>
            <w:vAlign w:val="center"/>
          </w:tcPr>
          <w:p w14:paraId="1734160E" w14:textId="77777777" w:rsidR="00905DA6" w:rsidRPr="00A52C19" w:rsidRDefault="00905DA6"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443EE191" w14:textId="77777777" w:rsidR="00905DA6" w:rsidRPr="00314828" w:rsidRDefault="00905DA6"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يقوم رئيس القسم بإرسال بريد إلكتروني بجميع النماذج اللازمة لعضو هيئة التدريس مثل نموذج الاختبارات القصيرة والفترية والنهائية......الخ. </w:t>
            </w:r>
            <w:r w:rsidRPr="00314828">
              <w:rPr>
                <w:rFonts w:ascii="Sakkal Majalla" w:hAnsi="Sakkal Majalla" w:cs="Sakkal Majalla" w:hint="cs"/>
                <w:color w:val="002060"/>
                <w:sz w:val="28"/>
                <w:szCs w:val="28"/>
                <w:rtl/>
              </w:rPr>
              <w:t xml:space="preserve">والمعتمدة من قبل إدارة الجودة </w:t>
            </w:r>
            <w:r w:rsidRPr="00314828">
              <w:rPr>
                <w:rFonts w:ascii="Sakkal Majalla" w:hAnsi="Sakkal Majalla" w:cs="Sakkal Majalla"/>
                <w:color w:val="002060"/>
                <w:sz w:val="28"/>
                <w:szCs w:val="28"/>
                <w:rtl/>
              </w:rPr>
              <w:t>ويتأكد من استخدامها من قبل أعضاء هيئة التدريس</w:t>
            </w:r>
          </w:p>
        </w:tc>
        <w:tc>
          <w:tcPr>
            <w:tcW w:w="2751" w:type="dxa"/>
            <w:shd w:val="clear" w:color="auto" w:fill="FFFFFF" w:themeFill="background1"/>
            <w:vAlign w:val="center"/>
          </w:tcPr>
          <w:p w14:paraId="3B604048"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768EE45E"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2DBDEA9"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7F9E49E"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38C45877"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905DA6" w:rsidRPr="00314828" w14:paraId="490A1A7B" w14:textId="77777777" w:rsidTr="00EF3533">
        <w:tc>
          <w:tcPr>
            <w:tcW w:w="1496" w:type="dxa"/>
            <w:vMerge/>
            <w:shd w:val="clear" w:color="auto" w:fill="DAEEF3" w:themeFill="accent5" w:themeFillTint="33"/>
            <w:vAlign w:val="center"/>
          </w:tcPr>
          <w:p w14:paraId="32B1EAD1" w14:textId="77777777" w:rsidR="00905DA6" w:rsidRPr="00A52C19" w:rsidRDefault="00905DA6"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6E8A1449" w14:textId="77777777" w:rsidR="00905DA6" w:rsidRPr="00314828" w:rsidRDefault="00905DA6"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بتجهيز قائمة مواعيد الاختبارات النصفية لمقررات الدراسية في القسم والإعلان عنها بالوسائل الرسمية مثل البريد الإلكتروني، موقع الجامعة الإلكتروني، لوحة إعلانات القسم و نظام التعليم الإلكتروني.</w:t>
            </w:r>
          </w:p>
        </w:tc>
        <w:tc>
          <w:tcPr>
            <w:tcW w:w="2751" w:type="dxa"/>
            <w:shd w:val="clear" w:color="auto" w:fill="FFFFFF" w:themeFill="background1"/>
            <w:vAlign w:val="center"/>
          </w:tcPr>
          <w:p w14:paraId="423935D9"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27D38D17"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9D87B3A"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0FC520A"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AE407BF"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905DA6" w:rsidRPr="00314828" w14:paraId="40E55D29" w14:textId="77777777" w:rsidTr="00EF3533">
        <w:tc>
          <w:tcPr>
            <w:tcW w:w="1496" w:type="dxa"/>
            <w:vMerge/>
            <w:shd w:val="clear" w:color="auto" w:fill="DAEEF3" w:themeFill="accent5" w:themeFillTint="33"/>
            <w:vAlign w:val="center"/>
          </w:tcPr>
          <w:p w14:paraId="23A6BBE0" w14:textId="77777777" w:rsidR="00905DA6" w:rsidRPr="00A52C19" w:rsidRDefault="00905DA6"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4E823606" w14:textId="77777777" w:rsidR="00905DA6" w:rsidRPr="00314828" w:rsidRDefault="00905DA6"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تقوم لجان البرنامج بتسليم خطتها الفصلية والأنشطة التي ستقوم بها خلال الفصل لرئيس القسم.</w:t>
            </w:r>
          </w:p>
        </w:tc>
        <w:tc>
          <w:tcPr>
            <w:tcW w:w="2751" w:type="dxa"/>
            <w:shd w:val="clear" w:color="auto" w:fill="FFFFFF" w:themeFill="background1"/>
            <w:vAlign w:val="center"/>
          </w:tcPr>
          <w:p w14:paraId="745F601D"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اللجان تحت اشراف رئيس القسم</w:t>
            </w:r>
          </w:p>
        </w:tc>
        <w:tc>
          <w:tcPr>
            <w:tcW w:w="1572" w:type="dxa"/>
            <w:shd w:val="clear" w:color="auto" w:fill="FFFFFF" w:themeFill="background1"/>
            <w:vAlign w:val="center"/>
          </w:tcPr>
          <w:p w14:paraId="09F733DF"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B8DA4E3"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3FB7F1E"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5248760B"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905DA6" w:rsidRPr="00314828" w14:paraId="7A3CFB11" w14:textId="77777777" w:rsidTr="00EF3533">
        <w:tc>
          <w:tcPr>
            <w:tcW w:w="1496" w:type="dxa"/>
            <w:vMerge/>
            <w:shd w:val="clear" w:color="auto" w:fill="DAEEF3" w:themeFill="accent5" w:themeFillTint="33"/>
            <w:vAlign w:val="center"/>
          </w:tcPr>
          <w:p w14:paraId="3A33CD94" w14:textId="77777777" w:rsidR="00905DA6" w:rsidRPr="00A52C19" w:rsidRDefault="00905DA6"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70627EE1" w14:textId="77777777" w:rsidR="00905DA6" w:rsidRPr="00314828" w:rsidRDefault="00905DA6"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0DAA6EF5"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5E6F7229"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47B81D5"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130BAA5"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057525EF" w14:textId="77777777" w:rsidR="00905DA6" w:rsidRPr="00314828" w:rsidRDefault="00905DA6"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2A43C2B1" w14:textId="77777777" w:rsidTr="00EF3533">
        <w:tc>
          <w:tcPr>
            <w:tcW w:w="1496" w:type="dxa"/>
            <w:vMerge w:val="restart"/>
            <w:shd w:val="clear" w:color="auto" w:fill="DAEEF3" w:themeFill="accent5" w:themeFillTint="33"/>
            <w:vAlign w:val="center"/>
          </w:tcPr>
          <w:p w14:paraId="1078B2B1" w14:textId="77777777" w:rsidR="00314828" w:rsidRPr="00A52C19" w:rsidRDefault="00D71CC7" w:rsidP="00EF3533">
            <w:pPr>
              <w:autoSpaceDE w:val="0"/>
              <w:autoSpaceDN w:val="0"/>
              <w:adjustRightInd w:val="0"/>
              <w:spacing w:line="360" w:lineRule="auto"/>
              <w:jc w:val="center"/>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t>الأسبوع الثالث</w:t>
            </w:r>
          </w:p>
        </w:tc>
        <w:tc>
          <w:tcPr>
            <w:tcW w:w="5896" w:type="dxa"/>
            <w:shd w:val="clear" w:color="auto" w:fill="FFFFFF" w:themeFill="background1"/>
            <w:vAlign w:val="center"/>
          </w:tcPr>
          <w:p w14:paraId="016BD8FE" w14:textId="77777777" w:rsidR="00314828" w:rsidRPr="00314828" w:rsidRDefault="00314828" w:rsidP="00EF3533">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بإصدار قائمة بالدورات التدريبية لأعضاء هيئة التدريس والتي تم تحديدها نهاية الفصل الدراسي السابق ليتم تنسيق عقدها من قبل وحدة ضمان الجودة والاعتماد.</w:t>
            </w:r>
          </w:p>
        </w:tc>
        <w:tc>
          <w:tcPr>
            <w:tcW w:w="2751" w:type="dxa"/>
            <w:shd w:val="clear" w:color="auto" w:fill="FFFFFF" w:themeFill="background1"/>
            <w:vAlign w:val="center"/>
          </w:tcPr>
          <w:p w14:paraId="21702D97"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6791BEDD"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D5414CA"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DAE6C23"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277763FE"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6B6C5DBE" w14:textId="77777777" w:rsidTr="00EF3533">
        <w:tc>
          <w:tcPr>
            <w:tcW w:w="1496" w:type="dxa"/>
            <w:vMerge/>
            <w:shd w:val="clear" w:color="auto" w:fill="DAEEF3" w:themeFill="accent5" w:themeFillTint="33"/>
            <w:vAlign w:val="center"/>
          </w:tcPr>
          <w:p w14:paraId="0490DBB8"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4449C609" w14:textId="77777777" w:rsidR="00314828" w:rsidRPr="00314828" w:rsidRDefault="00314828" w:rsidP="00EF3533">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تقوم لجنة الأنشطة الطلابية اللامنهجية بالقسم بإعلان مواعيد أنشطتها ودوراتها وورش العمل المخطط لها من خلال رئيس القسم بالوسائل الرسمية المعتمدة من قبل القسم.</w:t>
            </w:r>
          </w:p>
        </w:tc>
        <w:tc>
          <w:tcPr>
            <w:tcW w:w="2751" w:type="dxa"/>
            <w:shd w:val="clear" w:color="auto" w:fill="FFFFFF" w:themeFill="background1"/>
            <w:vAlign w:val="center"/>
          </w:tcPr>
          <w:p w14:paraId="5D3F16D8"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لجنة الأنشطة الطلابية تحت اشراف رئيس القسم</w:t>
            </w:r>
          </w:p>
        </w:tc>
        <w:tc>
          <w:tcPr>
            <w:tcW w:w="1572" w:type="dxa"/>
            <w:shd w:val="clear" w:color="auto" w:fill="FFFFFF" w:themeFill="background1"/>
            <w:vAlign w:val="center"/>
          </w:tcPr>
          <w:p w14:paraId="585C328F"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40C8CD6"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083D55E"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C9D5901"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4C33CFF1" w14:textId="77777777" w:rsidTr="00EF3533">
        <w:tc>
          <w:tcPr>
            <w:tcW w:w="1496" w:type="dxa"/>
            <w:vMerge/>
            <w:shd w:val="clear" w:color="auto" w:fill="DAEEF3" w:themeFill="accent5" w:themeFillTint="33"/>
            <w:vAlign w:val="center"/>
          </w:tcPr>
          <w:p w14:paraId="37552EE5"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59F4DE2F" w14:textId="77777777" w:rsidR="00314828" w:rsidRPr="00314828" w:rsidRDefault="00314828" w:rsidP="00EF3533">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بالتعاون مع لجان الكلية بتجهيز دليل الأنشطة للطلاب وتسليمها لوكيل الكلية.</w:t>
            </w:r>
          </w:p>
        </w:tc>
        <w:tc>
          <w:tcPr>
            <w:tcW w:w="2751" w:type="dxa"/>
            <w:shd w:val="clear" w:color="auto" w:fill="FFFFFF" w:themeFill="background1"/>
            <w:vAlign w:val="center"/>
          </w:tcPr>
          <w:p w14:paraId="21FC867F"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6FC06C4F"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407F90D"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0EA465C"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3699FAB5"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1FA87887" w14:textId="77777777" w:rsidTr="00EF3533">
        <w:tc>
          <w:tcPr>
            <w:tcW w:w="1496" w:type="dxa"/>
            <w:vMerge/>
            <w:shd w:val="clear" w:color="auto" w:fill="DAEEF3" w:themeFill="accent5" w:themeFillTint="33"/>
            <w:vAlign w:val="center"/>
          </w:tcPr>
          <w:p w14:paraId="7ABD1BDA"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43E26917" w14:textId="77777777" w:rsidR="00314828" w:rsidRPr="00314828" w:rsidRDefault="00314828"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وكيل الكلية بمراجعة الدليل وتقديمه للاعتماد من قبل عميد الكلية.</w:t>
            </w:r>
          </w:p>
        </w:tc>
        <w:tc>
          <w:tcPr>
            <w:tcW w:w="2751" w:type="dxa"/>
            <w:shd w:val="clear" w:color="auto" w:fill="FFFFFF" w:themeFill="background1"/>
            <w:vAlign w:val="center"/>
          </w:tcPr>
          <w:p w14:paraId="5FE66A99"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وكيل الكلية</w:t>
            </w:r>
          </w:p>
        </w:tc>
        <w:tc>
          <w:tcPr>
            <w:tcW w:w="1572" w:type="dxa"/>
            <w:shd w:val="clear" w:color="auto" w:fill="FFFFFF" w:themeFill="background1"/>
            <w:vAlign w:val="center"/>
          </w:tcPr>
          <w:p w14:paraId="25946838"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96EF0C1"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016EFBC"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4AF7CE0C"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30BEEC68" w14:textId="77777777" w:rsidTr="00EF3533">
        <w:tc>
          <w:tcPr>
            <w:tcW w:w="1496" w:type="dxa"/>
            <w:vMerge/>
            <w:shd w:val="clear" w:color="auto" w:fill="DAEEF3" w:themeFill="accent5" w:themeFillTint="33"/>
            <w:vAlign w:val="center"/>
          </w:tcPr>
          <w:p w14:paraId="1D24A88A"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22627347" w14:textId="77777777" w:rsidR="00314828" w:rsidRPr="00314828" w:rsidRDefault="00314828"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يقوم عميد الكلية بعد مراجعة واعتماد الدليل بإرسال نسخة إلى وكالة الشؤون الأكاديمية، وأخرى </w:t>
            </w:r>
            <w:r w:rsidRPr="00314828">
              <w:rPr>
                <w:rFonts w:ascii="Sakkal Majalla" w:hAnsi="Sakkal Majalla" w:cs="Sakkal Majalla" w:hint="cs"/>
                <w:color w:val="002060"/>
                <w:sz w:val="28"/>
                <w:szCs w:val="28"/>
                <w:rtl/>
              </w:rPr>
              <w:t>إدارة الجودة</w:t>
            </w:r>
            <w:r w:rsidRPr="00314828">
              <w:rPr>
                <w:rFonts w:ascii="Sakkal Majalla" w:hAnsi="Sakkal Majalla" w:cs="Sakkal Majalla"/>
                <w:color w:val="002060"/>
                <w:sz w:val="28"/>
                <w:szCs w:val="28"/>
                <w:rtl/>
              </w:rPr>
              <w:t xml:space="preserve"> (وحدة ضمان الجودة و</w:t>
            </w:r>
            <w:r w:rsidR="00D71CC7">
              <w:rPr>
                <w:rFonts w:ascii="Sakkal Majalla" w:hAnsi="Sakkal Majalla" w:cs="Sakkal Majalla"/>
                <w:color w:val="002060"/>
                <w:sz w:val="28"/>
                <w:szCs w:val="28"/>
                <w:rtl/>
              </w:rPr>
              <w:t>الاعتماد)</w:t>
            </w:r>
          </w:p>
        </w:tc>
        <w:tc>
          <w:tcPr>
            <w:tcW w:w="2751" w:type="dxa"/>
            <w:shd w:val="clear" w:color="auto" w:fill="FFFFFF" w:themeFill="background1"/>
            <w:vAlign w:val="center"/>
          </w:tcPr>
          <w:p w14:paraId="35ED26A9"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عميد الكلية</w:t>
            </w:r>
          </w:p>
        </w:tc>
        <w:tc>
          <w:tcPr>
            <w:tcW w:w="1572" w:type="dxa"/>
            <w:shd w:val="clear" w:color="auto" w:fill="FFFFFF" w:themeFill="background1"/>
            <w:vAlign w:val="center"/>
          </w:tcPr>
          <w:p w14:paraId="65F10040"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9A395CD"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3B6D1A8"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5796015B"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4470C936" w14:textId="77777777" w:rsidTr="00EF3533">
        <w:tc>
          <w:tcPr>
            <w:tcW w:w="1496" w:type="dxa"/>
            <w:vMerge/>
            <w:shd w:val="clear" w:color="auto" w:fill="DAEEF3" w:themeFill="accent5" w:themeFillTint="33"/>
            <w:vAlign w:val="center"/>
          </w:tcPr>
          <w:p w14:paraId="27801E49"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79169B73" w14:textId="77777777" w:rsidR="00314828" w:rsidRPr="00314828" w:rsidRDefault="00314828"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يقوم منسق كل مقرر بإرسال تقرير كامل حول تحديث وتطوير المواد التعليمية للمقرر والتأكد من وجودها على نظام التعليم الإلكتروني وإرساله </w:t>
            </w:r>
            <w:r w:rsidRPr="00314828">
              <w:rPr>
                <w:rFonts w:ascii="Sakkal Majalla" w:hAnsi="Sakkal Majalla" w:cs="Sakkal Majalla"/>
                <w:color w:val="002060"/>
                <w:sz w:val="28"/>
                <w:szCs w:val="28"/>
                <w:rtl/>
              </w:rPr>
              <w:lastRenderedPageBreak/>
              <w:t>لرئيس القسم.</w:t>
            </w:r>
          </w:p>
        </w:tc>
        <w:tc>
          <w:tcPr>
            <w:tcW w:w="2751" w:type="dxa"/>
            <w:shd w:val="clear" w:color="auto" w:fill="FFFFFF" w:themeFill="background1"/>
            <w:vAlign w:val="center"/>
          </w:tcPr>
          <w:p w14:paraId="73568F2C"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lastRenderedPageBreak/>
              <w:t>منسق كل مقرر تحت اشراف رئيس القسم</w:t>
            </w:r>
          </w:p>
        </w:tc>
        <w:tc>
          <w:tcPr>
            <w:tcW w:w="1572" w:type="dxa"/>
            <w:shd w:val="clear" w:color="auto" w:fill="FFFFFF" w:themeFill="background1"/>
            <w:vAlign w:val="center"/>
          </w:tcPr>
          <w:p w14:paraId="5ABF89B0"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11204C6"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B4DDF9F"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588995F"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65680BA6" w14:textId="77777777" w:rsidTr="00EF3533">
        <w:tc>
          <w:tcPr>
            <w:tcW w:w="1496" w:type="dxa"/>
            <w:vMerge/>
            <w:shd w:val="clear" w:color="auto" w:fill="DAEEF3" w:themeFill="accent5" w:themeFillTint="33"/>
            <w:vAlign w:val="center"/>
          </w:tcPr>
          <w:p w14:paraId="35E3E9CB"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038CEE09" w14:textId="77777777" w:rsidR="00314828" w:rsidRPr="00314828" w:rsidRDefault="00314828" w:rsidP="00EF3533">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منسق كل مقرر بإرسال قائمة بعناوين الأبحاث والمشاريع التي سيقوم بها الطلبة خلال الفصل وإرسال نسخة منها إلى رئيس القسم ليقوم بإرسالها إلى لجنة المكتبة ومصادر التعلم في الكلية للتنسيق مع المكتبة لتنظيم زيارات ميدانية من قبل الطلبة للمكتبة.</w:t>
            </w:r>
          </w:p>
        </w:tc>
        <w:tc>
          <w:tcPr>
            <w:tcW w:w="2751" w:type="dxa"/>
            <w:shd w:val="clear" w:color="auto" w:fill="FFFFFF" w:themeFill="background1"/>
            <w:vAlign w:val="center"/>
          </w:tcPr>
          <w:p w14:paraId="50948837"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منسق كل مقرر تحت اشراف رئيس القسم</w:t>
            </w:r>
          </w:p>
        </w:tc>
        <w:tc>
          <w:tcPr>
            <w:tcW w:w="1572" w:type="dxa"/>
            <w:shd w:val="clear" w:color="auto" w:fill="FFFFFF" w:themeFill="background1"/>
            <w:vAlign w:val="center"/>
          </w:tcPr>
          <w:p w14:paraId="6D3A819E"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88B69DB"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768E049"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2D710F63"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35631873" w14:textId="77777777" w:rsidTr="00EF3533">
        <w:tc>
          <w:tcPr>
            <w:tcW w:w="1496" w:type="dxa"/>
            <w:vMerge/>
            <w:shd w:val="clear" w:color="auto" w:fill="DAEEF3" w:themeFill="accent5" w:themeFillTint="33"/>
            <w:vAlign w:val="center"/>
          </w:tcPr>
          <w:p w14:paraId="6393D278"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38FE2667" w14:textId="77777777" w:rsidR="00314828" w:rsidRPr="00314828" w:rsidRDefault="00314828"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09140AF9"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60F5A5DB"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AE8B3A0"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C3FDEA2"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194CE111"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64289872" w14:textId="77777777" w:rsidTr="00EF3533">
        <w:trPr>
          <w:trHeight w:val="1581"/>
        </w:trPr>
        <w:tc>
          <w:tcPr>
            <w:tcW w:w="1496" w:type="dxa"/>
            <w:vMerge w:val="restart"/>
            <w:shd w:val="clear" w:color="auto" w:fill="DAEEF3" w:themeFill="accent5" w:themeFillTint="33"/>
            <w:vAlign w:val="center"/>
          </w:tcPr>
          <w:p w14:paraId="35ADD45C" w14:textId="77777777" w:rsidR="00314828" w:rsidRPr="00A52C19" w:rsidRDefault="00D71CC7" w:rsidP="00EF3533">
            <w:pPr>
              <w:autoSpaceDE w:val="0"/>
              <w:autoSpaceDN w:val="0"/>
              <w:adjustRightInd w:val="0"/>
              <w:spacing w:line="360" w:lineRule="auto"/>
              <w:jc w:val="center"/>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t>الأسبوع الرابع</w:t>
            </w:r>
          </w:p>
        </w:tc>
        <w:tc>
          <w:tcPr>
            <w:tcW w:w="5896" w:type="dxa"/>
            <w:shd w:val="clear" w:color="auto" w:fill="FFFFFF" w:themeFill="background1"/>
            <w:vAlign w:val="center"/>
          </w:tcPr>
          <w:p w14:paraId="68B8AC6E" w14:textId="77777777" w:rsidR="00314828" w:rsidRPr="00D71CC7" w:rsidRDefault="00314828" w:rsidP="00EF3533">
            <w:pPr>
              <w:autoSpaceDE w:val="0"/>
              <w:autoSpaceDN w:val="0"/>
              <w:adjustRightInd w:val="0"/>
              <w:spacing w:line="360" w:lineRule="auto"/>
              <w:rPr>
                <w:rFonts w:ascii="Sakkal Majalla" w:hAnsi="Sakkal Majalla" w:cs="Sakkal Majalla"/>
                <w:color w:val="002060"/>
                <w:sz w:val="28"/>
                <w:szCs w:val="28"/>
                <w:rtl/>
              </w:rPr>
            </w:pPr>
            <w:r w:rsidRPr="00D71CC7">
              <w:rPr>
                <w:rFonts w:ascii="Sakkal Majalla" w:hAnsi="Sakkal Majalla" w:cs="Sakkal Majalla"/>
                <w:color w:val="002060"/>
                <w:sz w:val="28"/>
                <w:szCs w:val="28"/>
                <w:rtl/>
              </w:rPr>
              <w:t>يقوم كل مدرس أو مجموعة المدرسين(للمقررات متعددة الشعب) بإعداد اختبار منتصف الفصل حسب نموذج الاختبارات المعتمد ومراجعته من قبل مراجع داخلي.</w:t>
            </w:r>
          </w:p>
        </w:tc>
        <w:tc>
          <w:tcPr>
            <w:tcW w:w="2751" w:type="dxa"/>
            <w:shd w:val="clear" w:color="auto" w:fill="FFFFFF" w:themeFill="background1"/>
            <w:vAlign w:val="center"/>
          </w:tcPr>
          <w:p w14:paraId="0FBBDE17"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أعضاء هيئة التدريس تحت اشراف رئيس القسم</w:t>
            </w:r>
          </w:p>
        </w:tc>
        <w:tc>
          <w:tcPr>
            <w:tcW w:w="1572" w:type="dxa"/>
            <w:shd w:val="clear" w:color="auto" w:fill="FFFFFF" w:themeFill="background1"/>
            <w:vAlign w:val="center"/>
          </w:tcPr>
          <w:p w14:paraId="3543E1F0"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83F75E7"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59ADDDD"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213E0A94"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32227E92" w14:textId="77777777" w:rsidTr="00EF3533">
        <w:tc>
          <w:tcPr>
            <w:tcW w:w="1496" w:type="dxa"/>
            <w:vMerge/>
            <w:shd w:val="clear" w:color="auto" w:fill="DAEEF3" w:themeFill="accent5" w:themeFillTint="33"/>
            <w:vAlign w:val="center"/>
          </w:tcPr>
          <w:p w14:paraId="046D2E9A"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6BA16D9C" w14:textId="77777777" w:rsidR="00314828" w:rsidRPr="00314828" w:rsidRDefault="00314828"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2AF6E532"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5CC37BD0"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271D3CC"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3D70EE6"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1C638CEF"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06510D74" w14:textId="77777777" w:rsidTr="00EF3533">
        <w:trPr>
          <w:trHeight w:val="2003"/>
        </w:trPr>
        <w:tc>
          <w:tcPr>
            <w:tcW w:w="1496" w:type="dxa"/>
            <w:vMerge w:val="restart"/>
            <w:shd w:val="clear" w:color="auto" w:fill="DAEEF3" w:themeFill="accent5" w:themeFillTint="33"/>
            <w:vAlign w:val="center"/>
          </w:tcPr>
          <w:p w14:paraId="705E8765" w14:textId="77777777" w:rsidR="00314828" w:rsidRPr="00A52C19" w:rsidRDefault="00D71CC7" w:rsidP="00EF3533">
            <w:pPr>
              <w:autoSpaceDE w:val="0"/>
              <w:autoSpaceDN w:val="0"/>
              <w:adjustRightInd w:val="0"/>
              <w:spacing w:line="360" w:lineRule="auto"/>
              <w:jc w:val="center"/>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t>الأسبوع الخامس</w:t>
            </w:r>
          </w:p>
        </w:tc>
        <w:tc>
          <w:tcPr>
            <w:tcW w:w="5896" w:type="dxa"/>
            <w:shd w:val="clear" w:color="auto" w:fill="FFFFFF" w:themeFill="background1"/>
            <w:vAlign w:val="center"/>
          </w:tcPr>
          <w:p w14:paraId="757D1E28" w14:textId="77777777" w:rsidR="00314828" w:rsidRPr="00314828" w:rsidRDefault="00314828"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ممثل الجودة في البرنامج بتقديم تقرير لسير عملية تجهيز ملف المقرر لكل عضو هيئة تدريس حسب الخطوات والمواعيد المتفق عليها ويسلم التقرير لرئيس وحدة الجودة في الكلية.</w:t>
            </w:r>
          </w:p>
        </w:tc>
        <w:tc>
          <w:tcPr>
            <w:tcW w:w="2751" w:type="dxa"/>
            <w:shd w:val="clear" w:color="auto" w:fill="FFFFFF" w:themeFill="background1"/>
            <w:vAlign w:val="center"/>
          </w:tcPr>
          <w:p w14:paraId="5BFAD718"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ممثل الجودة في البرنامج</w:t>
            </w:r>
          </w:p>
        </w:tc>
        <w:tc>
          <w:tcPr>
            <w:tcW w:w="1572" w:type="dxa"/>
            <w:shd w:val="clear" w:color="auto" w:fill="FFFFFF" w:themeFill="background1"/>
            <w:vAlign w:val="center"/>
          </w:tcPr>
          <w:p w14:paraId="411AA995"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highlight w:val="yellow"/>
                <w:rtl/>
              </w:rPr>
            </w:pPr>
          </w:p>
        </w:tc>
        <w:tc>
          <w:tcPr>
            <w:tcW w:w="1572" w:type="dxa"/>
            <w:shd w:val="clear" w:color="auto" w:fill="FFFFFF" w:themeFill="background1"/>
            <w:vAlign w:val="center"/>
          </w:tcPr>
          <w:p w14:paraId="36E88841"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1BFF843"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0CA3E33B" w14:textId="77777777" w:rsidR="00314828" w:rsidRPr="00314828" w:rsidRDefault="00314828"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11E30FBC" w14:textId="77777777" w:rsidTr="00EF3533">
        <w:trPr>
          <w:trHeight w:val="1210"/>
        </w:trPr>
        <w:tc>
          <w:tcPr>
            <w:tcW w:w="1496" w:type="dxa"/>
            <w:vMerge/>
            <w:shd w:val="clear" w:color="auto" w:fill="DAEEF3" w:themeFill="accent5" w:themeFillTint="33"/>
            <w:vAlign w:val="center"/>
          </w:tcPr>
          <w:p w14:paraId="6E7DC566"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6A0AC4FA" w14:textId="77777777" w:rsidR="00314828" w:rsidRPr="00314828" w:rsidRDefault="00314828" w:rsidP="00EF3533">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يقوم عميد الكلية بعد مراجعة واعتماد دليل الانشطة الطلابية بإرسال نسخة إلى إدارة </w:t>
            </w:r>
            <w:r w:rsidR="00056B45">
              <w:rPr>
                <w:rFonts w:ascii="Sakkal Majalla" w:hAnsi="Sakkal Majalla" w:cs="Sakkal Majalla" w:hint="cs"/>
                <w:color w:val="002060"/>
                <w:sz w:val="28"/>
                <w:szCs w:val="28"/>
                <w:rtl/>
              </w:rPr>
              <w:t>الجودة</w:t>
            </w:r>
          </w:p>
        </w:tc>
        <w:tc>
          <w:tcPr>
            <w:tcW w:w="2751" w:type="dxa"/>
            <w:shd w:val="clear" w:color="auto" w:fill="FFFFFF" w:themeFill="background1"/>
            <w:vAlign w:val="center"/>
          </w:tcPr>
          <w:p w14:paraId="3A338C74"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عميد الكلية</w:t>
            </w:r>
          </w:p>
        </w:tc>
        <w:tc>
          <w:tcPr>
            <w:tcW w:w="1572" w:type="dxa"/>
            <w:shd w:val="clear" w:color="auto" w:fill="FFFFFF" w:themeFill="background1"/>
            <w:vAlign w:val="center"/>
          </w:tcPr>
          <w:p w14:paraId="66A00B9D"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4EA7F32"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31E6FFD"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51BB1A0C"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r>
      <w:tr w:rsidR="00547693" w:rsidRPr="00314828" w14:paraId="269A35C0" w14:textId="77777777" w:rsidTr="00EF3533">
        <w:trPr>
          <w:trHeight w:val="1114"/>
        </w:trPr>
        <w:tc>
          <w:tcPr>
            <w:tcW w:w="1496" w:type="dxa"/>
            <w:vMerge w:val="restart"/>
            <w:shd w:val="clear" w:color="auto" w:fill="DAEEF3" w:themeFill="accent5" w:themeFillTint="33"/>
            <w:vAlign w:val="center"/>
          </w:tcPr>
          <w:p w14:paraId="4EDF5CD0"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lastRenderedPageBreak/>
              <w:t>الأسبوع السادس</w:t>
            </w:r>
          </w:p>
        </w:tc>
        <w:tc>
          <w:tcPr>
            <w:tcW w:w="5896" w:type="dxa"/>
            <w:shd w:val="clear" w:color="auto" w:fill="FFFFFF" w:themeFill="background1"/>
            <w:vAlign w:val="center"/>
          </w:tcPr>
          <w:p w14:paraId="69F87645" w14:textId="77777777" w:rsidR="00314828" w:rsidRPr="00314828" w:rsidRDefault="00314828"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يقوم رئيس القسم </w:t>
            </w:r>
            <w:r w:rsidR="00056B45">
              <w:rPr>
                <w:rFonts w:ascii="Sakkal Majalla" w:hAnsi="Sakkal Majalla" w:cs="Sakkal Majalla" w:hint="cs"/>
                <w:color w:val="002060"/>
                <w:sz w:val="28"/>
                <w:szCs w:val="28"/>
                <w:rtl/>
              </w:rPr>
              <w:t>بالبدء بالتحضير لإعداد تقرير البرنامج وتوفير البيانات التي يحتاجها لهذا التقرير</w:t>
            </w:r>
          </w:p>
        </w:tc>
        <w:tc>
          <w:tcPr>
            <w:tcW w:w="2751" w:type="dxa"/>
            <w:shd w:val="clear" w:color="auto" w:fill="FFFFFF" w:themeFill="background1"/>
            <w:vAlign w:val="center"/>
          </w:tcPr>
          <w:p w14:paraId="7BDE25AE"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145884A4"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2E547F2"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105C383"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52A660F"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r>
      <w:tr w:rsidR="00547693" w:rsidRPr="00314828" w14:paraId="42E728F2" w14:textId="77777777" w:rsidTr="00EF3533">
        <w:trPr>
          <w:trHeight w:val="832"/>
        </w:trPr>
        <w:tc>
          <w:tcPr>
            <w:tcW w:w="1496" w:type="dxa"/>
            <w:vMerge/>
            <w:shd w:val="clear" w:color="auto" w:fill="DAEEF3" w:themeFill="accent5" w:themeFillTint="33"/>
            <w:vAlign w:val="center"/>
          </w:tcPr>
          <w:p w14:paraId="050CDA99"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592ADCDF" w14:textId="77777777" w:rsidR="00314828" w:rsidRPr="00314828" w:rsidRDefault="00314828"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5C68472E"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277F8654"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2511D74"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CE3DC48"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2C869AA3"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r>
      <w:tr w:rsidR="00547693" w:rsidRPr="00314828" w14:paraId="2B7277B3" w14:textId="77777777" w:rsidTr="00EF3533">
        <w:trPr>
          <w:trHeight w:val="1497"/>
        </w:trPr>
        <w:tc>
          <w:tcPr>
            <w:tcW w:w="1496" w:type="dxa"/>
            <w:vMerge w:val="restart"/>
            <w:shd w:val="clear" w:color="auto" w:fill="DAEEF3" w:themeFill="accent5" w:themeFillTint="33"/>
            <w:vAlign w:val="center"/>
          </w:tcPr>
          <w:p w14:paraId="391A9B90" w14:textId="77777777" w:rsidR="00314828" w:rsidRPr="00A52C19" w:rsidRDefault="00D71CC7" w:rsidP="00EF3533">
            <w:pPr>
              <w:autoSpaceDE w:val="0"/>
              <w:autoSpaceDN w:val="0"/>
              <w:adjustRightInd w:val="0"/>
              <w:spacing w:line="360" w:lineRule="auto"/>
              <w:jc w:val="center"/>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t>الأسبوع السابع</w:t>
            </w:r>
          </w:p>
        </w:tc>
        <w:tc>
          <w:tcPr>
            <w:tcW w:w="5896" w:type="dxa"/>
            <w:shd w:val="clear" w:color="auto" w:fill="FFFFFF" w:themeFill="background1"/>
            <w:vAlign w:val="center"/>
          </w:tcPr>
          <w:p w14:paraId="4CCEC05F" w14:textId="77777777" w:rsidR="00314828" w:rsidRPr="00314828" w:rsidRDefault="00314828" w:rsidP="00EF3533">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بإعداد التقرير الأولي للدورات التدريبية الخاصة بأعضاء هيئة التدريس والتي تم إعدادها في الأسبوع الثالث ومدى تنفيذها.</w:t>
            </w:r>
          </w:p>
        </w:tc>
        <w:tc>
          <w:tcPr>
            <w:tcW w:w="2751" w:type="dxa"/>
            <w:shd w:val="clear" w:color="auto" w:fill="FFFFFF" w:themeFill="background1"/>
            <w:vAlign w:val="center"/>
          </w:tcPr>
          <w:p w14:paraId="32B6ED48"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2EB9A4CB"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2F3DE15"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09B9969"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C58F316"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r>
      <w:tr w:rsidR="00547693" w:rsidRPr="00314828" w14:paraId="6886BDB4" w14:textId="77777777" w:rsidTr="00EF3533">
        <w:tc>
          <w:tcPr>
            <w:tcW w:w="1496" w:type="dxa"/>
            <w:vMerge/>
            <w:shd w:val="clear" w:color="auto" w:fill="DAEEF3" w:themeFill="accent5" w:themeFillTint="33"/>
            <w:vAlign w:val="center"/>
          </w:tcPr>
          <w:p w14:paraId="6166D1D6"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408CE758" w14:textId="77777777" w:rsidR="00314828" w:rsidRPr="00314828" w:rsidRDefault="00314828" w:rsidP="00EF3533">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بإعداد التقرير الأولي لسير الأنشطة الطلابية التي</w:t>
            </w:r>
            <w:r w:rsidR="004A3D6E">
              <w:rPr>
                <w:rFonts w:ascii="Sakkal Majalla" w:hAnsi="Sakkal Majalla" w:cs="Sakkal Majalla"/>
                <w:color w:val="002060"/>
                <w:sz w:val="28"/>
                <w:szCs w:val="28"/>
                <w:rtl/>
              </w:rPr>
              <w:t xml:space="preserve"> تم اعتمادها في الأسبوع الثالث.</w:t>
            </w:r>
          </w:p>
        </w:tc>
        <w:tc>
          <w:tcPr>
            <w:tcW w:w="2751" w:type="dxa"/>
            <w:shd w:val="clear" w:color="auto" w:fill="FFFFFF" w:themeFill="background1"/>
            <w:vAlign w:val="center"/>
          </w:tcPr>
          <w:p w14:paraId="7893E452"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5CAB1752"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AAA969B"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D608EC6"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2C52334C"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r>
      <w:tr w:rsidR="00547693" w:rsidRPr="00314828" w14:paraId="16213DAF" w14:textId="77777777" w:rsidTr="00EF3533">
        <w:tc>
          <w:tcPr>
            <w:tcW w:w="1496" w:type="dxa"/>
            <w:vMerge/>
            <w:shd w:val="clear" w:color="auto" w:fill="DAEEF3" w:themeFill="accent5" w:themeFillTint="33"/>
            <w:vAlign w:val="center"/>
          </w:tcPr>
          <w:p w14:paraId="14288D17"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72B97801" w14:textId="77777777" w:rsidR="00314828" w:rsidRPr="00314828" w:rsidRDefault="004A3D6E" w:rsidP="00EF3533">
            <w:pPr>
              <w:autoSpaceDE w:val="0"/>
              <w:autoSpaceDN w:val="0"/>
              <w:adjustRightInd w:val="0"/>
              <w:spacing w:line="276" w:lineRule="auto"/>
              <w:contextualSpacing/>
              <w:rPr>
                <w:rFonts w:ascii="Sakkal Majalla" w:hAnsi="Sakkal Majalla" w:cs="Sakkal Majalla"/>
                <w:color w:val="002060"/>
                <w:sz w:val="28"/>
                <w:szCs w:val="28"/>
                <w:rtl/>
              </w:rPr>
            </w:pPr>
            <w:r>
              <w:rPr>
                <w:rFonts w:ascii="Sakkal Majalla" w:hAnsi="Sakkal Majalla" w:cs="Sakkal Majalla" w:hint="cs"/>
                <w:color w:val="002060"/>
                <w:sz w:val="28"/>
                <w:szCs w:val="28"/>
                <w:rtl/>
              </w:rPr>
              <w:t>ت</w:t>
            </w:r>
            <w:r w:rsidRPr="00314828">
              <w:rPr>
                <w:rFonts w:ascii="Sakkal Majalla" w:hAnsi="Sakkal Majalla" w:cs="Sakkal Majalla"/>
                <w:color w:val="002060"/>
                <w:sz w:val="28"/>
                <w:szCs w:val="28"/>
                <w:rtl/>
              </w:rPr>
              <w:t>قدم كل لجنة من اللجان الفرعية للكلية تقريرا عما تم إنجازه ويرسل إلى وكيل الكلية.</w:t>
            </w:r>
          </w:p>
        </w:tc>
        <w:tc>
          <w:tcPr>
            <w:tcW w:w="2751" w:type="dxa"/>
            <w:shd w:val="clear" w:color="auto" w:fill="FFFFFF" w:themeFill="background1"/>
            <w:vAlign w:val="center"/>
          </w:tcPr>
          <w:p w14:paraId="503DB799"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كل لجنة من اللجان الفرعية للكلية</w:t>
            </w:r>
          </w:p>
        </w:tc>
        <w:tc>
          <w:tcPr>
            <w:tcW w:w="1572" w:type="dxa"/>
            <w:shd w:val="clear" w:color="auto" w:fill="FFFFFF" w:themeFill="background1"/>
            <w:vAlign w:val="center"/>
          </w:tcPr>
          <w:p w14:paraId="6AB93E86"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FA081A1"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B99ED5C"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4B339D2A"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r>
      <w:tr w:rsidR="00547693" w:rsidRPr="00314828" w14:paraId="30F99019" w14:textId="77777777" w:rsidTr="00EF3533">
        <w:trPr>
          <w:trHeight w:val="697"/>
        </w:trPr>
        <w:tc>
          <w:tcPr>
            <w:tcW w:w="1496" w:type="dxa"/>
            <w:vMerge/>
            <w:shd w:val="clear" w:color="auto" w:fill="DAEEF3" w:themeFill="accent5" w:themeFillTint="33"/>
            <w:vAlign w:val="center"/>
          </w:tcPr>
          <w:p w14:paraId="14482BDB" w14:textId="77777777" w:rsidR="00314828" w:rsidRPr="00A52C19" w:rsidRDefault="00314828"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2FC73CC3" w14:textId="77777777" w:rsidR="00314828" w:rsidRPr="00314828" w:rsidRDefault="00085B28" w:rsidP="00EF3533">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0972D444"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1545FCDD"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9025AB1"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A5DF8D1"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721F2C76" w14:textId="77777777" w:rsidR="00314828" w:rsidRPr="00314828" w:rsidRDefault="00314828" w:rsidP="00EF3533">
            <w:pPr>
              <w:autoSpaceDE w:val="0"/>
              <w:autoSpaceDN w:val="0"/>
              <w:adjustRightInd w:val="0"/>
              <w:spacing w:line="276" w:lineRule="auto"/>
              <w:jc w:val="center"/>
              <w:rPr>
                <w:rFonts w:ascii="Sakkal Majalla" w:hAnsi="Sakkal Majalla" w:cs="Sakkal Majalla"/>
                <w:color w:val="002060"/>
                <w:sz w:val="28"/>
                <w:szCs w:val="28"/>
                <w:rtl/>
              </w:rPr>
            </w:pPr>
          </w:p>
        </w:tc>
      </w:tr>
      <w:tr w:rsidR="004A3D6E" w:rsidRPr="00314828" w14:paraId="0A1CE9F2" w14:textId="77777777" w:rsidTr="00EF3533">
        <w:tc>
          <w:tcPr>
            <w:tcW w:w="1496" w:type="dxa"/>
            <w:vMerge w:val="restart"/>
            <w:shd w:val="clear" w:color="auto" w:fill="DAEEF3" w:themeFill="accent5" w:themeFillTint="33"/>
            <w:vAlign w:val="center"/>
          </w:tcPr>
          <w:p w14:paraId="7119D1D7" w14:textId="77777777" w:rsidR="004A3D6E" w:rsidRPr="00A52C19" w:rsidRDefault="00321320" w:rsidP="00EF3533">
            <w:pPr>
              <w:autoSpaceDE w:val="0"/>
              <w:autoSpaceDN w:val="0"/>
              <w:adjustRightInd w:val="0"/>
              <w:spacing w:line="360" w:lineRule="auto"/>
              <w:jc w:val="center"/>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t>الأسبوع الثامن</w:t>
            </w:r>
          </w:p>
          <w:p w14:paraId="06941F3E" w14:textId="77777777" w:rsidR="004A3D6E" w:rsidRPr="00A52C19" w:rsidRDefault="004A3D6E"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7B7F43FE" w14:textId="77777777" w:rsidR="004A3D6E" w:rsidRPr="00314828" w:rsidRDefault="004A3D6E"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يعقد رئيس القسم اجتماعات مع ممثلي البرامج الأكاديمية تتعلق بتحديد أهم المشاكل التي واجهها القسم في الأسابيع الماضية من الفصل الحالي للعمل على تفاديها.</w:t>
            </w:r>
          </w:p>
        </w:tc>
        <w:tc>
          <w:tcPr>
            <w:tcW w:w="2751" w:type="dxa"/>
            <w:shd w:val="clear" w:color="auto" w:fill="FFFFFF" w:themeFill="background1"/>
            <w:vAlign w:val="center"/>
          </w:tcPr>
          <w:p w14:paraId="5C60697F" w14:textId="77777777" w:rsidR="004A3D6E" w:rsidRPr="00314828" w:rsidRDefault="004A3D6E"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79BC21A6" w14:textId="77777777" w:rsidR="004A3D6E" w:rsidRPr="00314828" w:rsidRDefault="004A3D6E"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163C874" w14:textId="77777777" w:rsidR="004A3D6E" w:rsidRPr="00314828" w:rsidRDefault="004A3D6E"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C0DDA64" w14:textId="77777777" w:rsidR="004A3D6E" w:rsidRPr="00314828" w:rsidRDefault="004A3D6E"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2A7FF669" w14:textId="77777777" w:rsidR="004A3D6E" w:rsidRPr="00314828" w:rsidRDefault="004A3D6E"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4A3D6E" w:rsidRPr="00314828" w14:paraId="4E188D00" w14:textId="77777777" w:rsidTr="00EF3533">
        <w:trPr>
          <w:trHeight w:val="293"/>
        </w:trPr>
        <w:tc>
          <w:tcPr>
            <w:tcW w:w="1496" w:type="dxa"/>
            <w:vMerge/>
            <w:shd w:val="clear" w:color="auto" w:fill="DAEEF3" w:themeFill="accent5" w:themeFillTint="33"/>
            <w:vAlign w:val="center"/>
          </w:tcPr>
          <w:p w14:paraId="1247AD8D" w14:textId="77777777" w:rsidR="004A3D6E" w:rsidRPr="00A52C19" w:rsidRDefault="004A3D6E"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62D9BC62" w14:textId="77777777" w:rsidR="004A3D6E" w:rsidRPr="00314828" w:rsidRDefault="00A14739" w:rsidP="00EF353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يتأكد رئيس القسم أن جميع مغلفات أسئلة اختبارات منتصف الفصل تم </w:t>
            </w:r>
            <w:r w:rsidRPr="00314828">
              <w:rPr>
                <w:rFonts w:ascii="Sakkal Majalla" w:hAnsi="Sakkal Majalla" w:cs="Sakkal Majalla"/>
                <w:color w:val="002060"/>
                <w:sz w:val="28"/>
                <w:szCs w:val="28"/>
                <w:rtl/>
              </w:rPr>
              <w:lastRenderedPageBreak/>
              <w:t>تسليمها إلى لجنة الاختبارات حسب الأصول والنماذج المعتمدة من قبل إدارة الجودة</w:t>
            </w:r>
            <w:r w:rsidRPr="00314828">
              <w:rPr>
                <w:rFonts w:ascii="Sakkal Majalla" w:hAnsi="Sakkal Majalla" w:cs="Sakkal Majalla" w:hint="cs"/>
                <w:color w:val="002060"/>
                <w:sz w:val="28"/>
                <w:szCs w:val="28"/>
                <w:rtl/>
              </w:rPr>
              <w:t xml:space="preserve"> (وحدة الإحصاء والأرشفة)</w:t>
            </w:r>
          </w:p>
        </w:tc>
        <w:tc>
          <w:tcPr>
            <w:tcW w:w="2751" w:type="dxa"/>
            <w:shd w:val="clear" w:color="auto" w:fill="FFFFFF" w:themeFill="background1"/>
            <w:vAlign w:val="center"/>
          </w:tcPr>
          <w:p w14:paraId="561CE45A" w14:textId="77777777" w:rsidR="004A3D6E" w:rsidRPr="00314828" w:rsidRDefault="004A3D6E"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lastRenderedPageBreak/>
              <w:t>رئيس القسم</w:t>
            </w:r>
          </w:p>
        </w:tc>
        <w:tc>
          <w:tcPr>
            <w:tcW w:w="1572" w:type="dxa"/>
            <w:shd w:val="clear" w:color="auto" w:fill="FFFFFF" w:themeFill="background1"/>
            <w:vAlign w:val="center"/>
          </w:tcPr>
          <w:p w14:paraId="2D7127FD" w14:textId="77777777" w:rsidR="004A3D6E" w:rsidRPr="00314828" w:rsidRDefault="004A3D6E"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917DFD6" w14:textId="77777777" w:rsidR="004A3D6E" w:rsidRPr="00314828" w:rsidRDefault="004A3D6E"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3F30728" w14:textId="77777777" w:rsidR="004A3D6E" w:rsidRPr="00314828" w:rsidRDefault="004A3D6E"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2D667162" w14:textId="77777777" w:rsidR="004A3D6E" w:rsidRPr="00314828" w:rsidRDefault="004A3D6E" w:rsidP="00EF3533">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56424DB4" w14:textId="77777777" w:rsidTr="00EF3533">
        <w:trPr>
          <w:trHeight w:val="828"/>
        </w:trPr>
        <w:tc>
          <w:tcPr>
            <w:tcW w:w="1496" w:type="dxa"/>
            <w:vMerge/>
            <w:shd w:val="clear" w:color="auto" w:fill="DAEEF3" w:themeFill="accent5" w:themeFillTint="33"/>
            <w:vAlign w:val="center"/>
          </w:tcPr>
          <w:p w14:paraId="1EE60F05" w14:textId="77777777" w:rsidR="00321320" w:rsidRPr="00A52C19" w:rsidRDefault="00321320" w:rsidP="00EF353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7ADAFA5F" w14:textId="77777777" w:rsidR="00321320" w:rsidRPr="00314828" w:rsidRDefault="00321320" w:rsidP="00EF3533">
            <w:pPr>
              <w:autoSpaceDE w:val="0"/>
              <w:autoSpaceDN w:val="0"/>
              <w:adjustRightInd w:val="0"/>
              <w:spacing w:line="360" w:lineRule="auto"/>
              <w:ind w:left="252"/>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3DC3FA42" w14:textId="77777777" w:rsidR="00321320" w:rsidRPr="00314828" w:rsidRDefault="00321320" w:rsidP="00EF353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2264979C" w14:textId="77777777" w:rsidR="00321320" w:rsidRPr="00314828" w:rsidRDefault="00321320"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8190927" w14:textId="77777777" w:rsidR="00321320" w:rsidRPr="00314828" w:rsidRDefault="00321320"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380C99A" w14:textId="77777777" w:rsidR="00321320" w:rsidRPr="00314828" w:rsidRDefault="00321320" w:rsidP="00EF353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3EC2E7C5" w14:textId="77777777" w:rsidR="00321320" w:rsidRPr="00314828" w:rsidRDefault="00321320" w:rsidP="00EF3533">
            <w:pPr>
              <w:autoSpaceDE w:val="0"/>
              <w:autoSpaceDN w:val="0"/>
              <w:adjustRightInd w:val="0"/>
              <w:spacing w:line="360" w:lineRule="auto"/>
              <w:jc w:val="center"/>
              <w:rPr>
                <w:rFonts w:ascii="Sakkal Majalla" w:hAnsi="Sakkal Majalla" w:cs="Sakkal Majalla"/>
                <w:color w:val="002060"/>
                <w:sz w:val="28"/>
                <w:szCs w:val="28"/>
                <w:rtl/>
              </w:rPr>
            </w:pPr>
          </w:p>
        </w:tc>
      </w:tr>
    </w:tbl>
    <w:p w14:paraId="48ABC3C3" w14:textId="3B9DBD33" w:rsidR="00321320" w:rsidRDefault="00EF3533">
      <w:r>
        <w:br w:type="textWrapping" w:clear="all"/>
      </w:r>
    </w:p>
    <w:tbl>
      <w:tblPr>
        <w:tblStyle w:val="TableGrid2"/>
        <w:bidiVisual/>
        <w:tblW w:w="16432" w:type="dxa"/>
        <w:jc w:val="center"/>
        <w:tblBorders>
          <w:top w:val="thinThickSmallGap" w:sz="12" w:space="0" w:color="002060"/>
          <w:left w:val="thickThinSmallGap" w:sz="12" w:space="0" w:color="002060"/>
          <w:bottom w:val="thickThinSmallGap" w:sz="12" w:space="0" w:color="002060"/>
          <w:right w:val="thinThickSmallGap" w:sz="12" w:space="0" w:color="002060"/>
          <w:insideH w:val="single" w:sz="6" w:space="0" w:color="002060"/>
          <w:insideV w:val="single" w:sz="6" w:space="0" w:color="002060"/>
        </w:tblBorders>
        <w:shd w:val="clear" w:color="auto" w:fill="FFFFFF" w:themeFill="background1"/>
        <w:tblLook w:val="04A0" w:firstRow="1" w:lastRow="0" w:firstColumn="1" w:lastColumn="0" w:noHBand="0" w:noVBand="1"/>
      </w:tblPr>
      <w:tblGrid>
        <w:gridCol w:w="16432"/>
      </w:tblGrid>
      <w:tr w:rsidR="00321320" w:rsidRPr="00314828" w14:paraId="146FB88E" w14:textId="77777777" w:rsidTr="00547693">
        <w:trPr>
          <w:jc w:val="center"/>
        </w:trPr>
        <w:tc>
          <w:tcPr>
            <w:tcW w:w="16432" w:type="dxa"/>
            <w:shd w:val="clear" w:color="auto" w:fill="DAEEF3" w:themeFill="accent5" w:themeFillTint="33"/>
            <w:vAlign w:val="center"/>
          </w:tcPr>
          <w:p w14:paraId="0081F3B9" w14:textId="77777777" w:rsidR="00321320" w:rsidRPr="00905DA6" w:rsidRDefault="00321320" w:rsidP="00905DA6">
            <w:pPr>
              <w:autoSpaceDE w:val="0"/>
              <w:autoSpaceDN w:val="0"/>
              <w:adjustRightInd w:val="0"/>
              <w:spacing w:line="360" w:lineRule="auto"/>
              <w:jc w:val="center"/>
              <w:rPr>
                <w:rFonts w:ascii="Sakkal Majalla" w:hAnsi="Sakkal Majalla" w:cs="Sakkal Majalla"/>
                <w:b/>
                <w:bCs/>
                <w:color w:val="002060"/>
                <w:sz w:val="28"/>
                <w:szCs w:val="28"/>
                <w:rtl/>
              </w:rPr>
            </w:pPr>
            <w:r w:rsidRPr="00905DA6">
              <w:rPr>
                <w:rFonts w:ascii="Sakkal Majalla" w:hAnsi="Sakkal Majalla" w:cs="Sakkal Majalla"/>
                <w:b/>
                <w:bCs/>
                <w:color w:val="002060"/>
                <w:sz w:val="28"/>
                <w:szCs w:val="28"/>
                <w:rtl/>
              </w:rPr>
              <w:t xml:space="preserve">إجازة منتصف الفصل </w:t>
            </w:r>
            <w:r w:rsidRPr="00905DA6">
              <w:rPr>
                <w:rFonts w:ascii="Sakkal Majalla" w:hAnsi="Sakkal Majalla" w:cs="Sakkal Majalla" w:hint="cs"/>
                <w:b/>
                <w:bCs/>
                <w:color w:val="002060"/>
                <w:sz w:val="28"/>
                <w:szCs w:val="28"/>
                <w:rtl/>
              </w:rPr>
              <w:t>الأول</w:t>
            </w:r>
            <w:r w:rsidRPr="00905DA6">
              <w:rPr>
                <w:rFonts w:ascii="Sakkal Majalla" w:hAnsi="Sakkal Majalla" w:cs="Sakkal Majalla"/>
                <w:b/>
                <w:bCs/>
                <w:color w:val="002060"/>
                <w:sz w:val="28"/>
                <w:szCs w:val="28"/>
                <w:rtl/>
              </w:rPr>
              <w:t xml:space="preserve"> </w:t>
            </w:r>
          </w:p>
        </w:tc>
      </w:tr>
      <w:tr w:rsidR="00321320" w:rsidRPr="00314828" w14:paraId="53A2C2AB" w14:textId="77777777" w:rsidTr="00547693">
        <w:trPr>
          <w:jc w:val="center"/>
        </w:trPr>
        <w:tc>
          <w:tcPr>
            <w:tcW w:w="16432" w:type="dxa"/>
            <w:shd w:val="clear" w:color="auto" w:fill="DAEEF3" w:themeFill="accent5" w:themeFillTint="33"/>
            <w:vAlign w:val="center"/>
          </w:tcPr>
          <w:p w14:paraId="1D07E9D8" w14:textId="77777777" w:rsidR="00321320" w:rsidRPr="00905DA6" w:rsidRDefault="00321320" w:rsidP="00905DA6">
            <w:pPr>
              <w:autoSpaceDE w:val="0"/>
              <w:autoSpaceDN w:val="0"/>
              <w:adjustRightInd w:val="0"/>
              <w:spacing w:line="360" w:lineRule="auto"/>
              <w:jc w:val="center"/>
              <w:rPr>
                <w:rFonts w:ascii="Sakkal Majalla" w:hAnsi="Sakkal Majalla" w:cs="Sakkal Majalla"/>
                <w:b/>
                <w:bCs/>
                <w:color w:val="002060"/>
                <w:sz w:val="28"/>
                <w:szCs w:val="28"/>
                <w:rtl/>
              </w:rPr>
            </w:pPr>
            <w:r w:rsidRPr="00905DA6">
              <w:rPr>
                <w:rFonts w:ascii="Sakkal Majalla" w:hAnsi="Sakkal Majalla" w:cs="Sakkal Majalla"/>
                <w:b/>
                <w:bCs/>
                <w:color w:val="002060"/>
                <w:sz w:val="28"/>
                <w:szCs w:val="28"/>
                <w:rtl/>
              </w:rPr>
              <w:t xml:space="preserve">بداية اختبارات منتصف الفصل الدراسي </w:t>
            </w:r>
            <w:r w:rsidRPr="00905DA6">
              <w:rPr>
                <w:rFonts w:ascii="Sakkal Majalla" w:hAnsi="Sakkal Majalla" w:cs="Sakkal Majalla" w:hint="cs"/>
                <w:b/>
                <w:bCs/>
                <w:color w:val="002060"/>
                <w:sz w:val="28"/>
                <w:szCs w:val="28"/>
                <w:rtl/>
              </w:rPr>
              <w:t>الأول</w:t>
            </w:r>
            <w:r w:rsidRPr="00905DA6">
              <w:rPr>
                <w:rFonts w:ascii="Sakkal Majalla" w:hAnsi="Sakkal Majalla" w:cs="Sakkal Majalla"/>
                <w:b/>
                <w:bCs/>
                <w:color w:val="002060"/>
                <w:sz w:val="28"/>
                <w:szCs w:val="28"/>
                <w:rtl/>
              </w:rPr>
              <w:t xml:space="preserve"> </w:t>
            </w:r>
          </w:p>
        </w:tc>
      </w:tr>
    </w:tbl>
    <w:p w14:paraId="26130F59" w14:textId="77777777" w:rsidR="00A76EAC" w:rsidRPr="007B485C" w:rsidRDefault="00A76EAC">
      <w:pPr>
        <w:rPr>
          <w:sz w:val="6"/>
          <w:szCs w:val="6"/>
        </w:rPr>
      </w:pPr>
    </w:p>
    <w:tbl>
      <w:tblPr>
        <w:tblStyle w:val="TableGrid2"/>
        <w:bidiVisual/>
        <w:tblW w:w="16432" w:type="dxa"/>
        <w:jc w:val="center"/>
        <w:tblBorders>
          <w:top w:val="thinThickSmallGap" w:sz="12" w:space="0" w:color="002060"/>
          <w:left w:val="thickThinSmallGap" w:sz="12" w:space="0" w:color="002060"/>
          <w:bottom w:val="thickThinSmallGap" w:sz="12" w:space="0" w:color="002060"/>
          <w:right w:val="thinThickSmallGap" w:sz="12" w:space="0" w:color="002060"/>
          <w:insideH w:val="single" w:sz="6" w:space="0" w:color="002060"/>
          <w:insideV w:val="single" w:sz="6" w:space="0" w:color="002060"/>
        </w:tblBorders>
        <w:shd w:val="clear" w:color="auto" w:fill="FFFFFF" w:themeFill="background1"/>
        <w:tblLook w:val="04A0" w:firstRow="1" w:lastRow="0" w:firstColumn="1" w:lastColumn="0" w:noHBand="0" w:noVBand="1"/>
      </w:tblPr>
      <w:tblGrid>
        <w:gridCol w:w="1496"/>
        <w:gridCol w:w="5896"/>
        <w:gridCol w:w="2751"/>
        <w:gridCol w:w="1572"/>
        <w:gridCol w:w="1572"/>
        <w:gridCol w:w="1572"/>
        <w:gridCol w:w="1573"/>
      </w:tblGrid>
      <w:tr w:rsidR="00A76EAC" w:rsidRPr="00314828" w14:paraId="309569BD" w14:textId="77777777" w:rsidTr="00056B45">
        <w:trPr>
          <w:trHeight w:val="795"/>
          <w:tblHeader/>
          <w:jc w:val="center"/>
        </w:trPr>
        <w:tc>
          <w:tcPr>
            <w:tcW w:w="1496" w:type="dxa"/>
            <w:vMerge w:val="restart"/>
            <w:tcBorders>
              <w:top w:val="thinThickSmallGap" w:sz="12" w:space="0" w:color="002060"/>
              <w:bottom w:val="thinThickSmallGap" w:sz="12" w:space="0" w:color="002060"/>
            </w:tcBorders>
            <w:shd w:val="clear" w:color="auto" w:fill="DAEEF3" w:themeFill="accent5" w:themeFillTint="33"/>
            <w:vAlign w:val="center"/>
          </w:tcPr>
          <w:p w14:paraId="444096CF" w14:textId="77777777" w:rsidR="00A76EAC" w:rsidRPr="00314828" w:rsidRDefault="00A76EAC" w:rsidP="00056B45">
            <w:pPr>
              <w:autoSpaceDE w:val="0"/>
              <w:autoSpaceDN w:val="0"/>
              <w:adjustRightInd w:val="0"/>
              <w:spacing w:line="360" w:lineRule="auto"/>
              <w:jc w:val="center"/>
              <w:rPr>
                <w:rFonts w:ascii="Sakkal Majalla" w:hAnsi="Sakkal Majalla" w:cs="Sakkal Majalla"/>
                <w:b/>
                <w:bCs/>
                <w:color w:val="002060"/>
                <w:sz w:val="28"/>
                <w:szCs w:val="28"/>
                <w:rtl/>
              </w:rPr>
            </w:pPr>
            <w:r w:rsidRPr="00314828">
              <w:rPr>
                <w:rFonts w:ascii="Sakkal Majalla" w:hAnsi="Sakkal Majalla" w:cs="Sakkal Majalla"/>
                <w:b/>
                <w:bCs/>
                <w:color w:val="002060"/>
                <w:sz w:val="28"/>
                <w:szCs w:val="28"/>
                <w:rtl/>
              </w:rPr>
              <w:t>الأسابيع</w:t>
            </w:r>
          </w:p>
        </w:tc>
        <w:tc>
          <w:tcPr>
            <w:tcW w:w="5896" w:type="dxa"/>
            <w:vMerge w:val="restart"/>
            <w:tcBorders>
              <w:top w:val="thinThickSmallGap" w:sz="12" w:space="0" w:color="002060"/>
              <w:bottom w:val="thinThickSmallGap" w:sz="12" w:space="0" w:color="002060"/>
            </w:tcBorders>
            <w:shd w:val="clear" w:color="auto" w:fill="DAEEF3" w:themeFill="accent5" w:themeFillTint="33"/>
            <w:vAlign w:val="center"/>
          </w:tcPr>
          <w:p w14:paraId="7CE655FE" w14:textId="77777777" w:rsidR="00A76EAC" w:rsidRPr="00314828" w:rsidRDefault="00A76EAC" w:rsidP="00056B45">
            <w:pPr>
              <w:autoSpaceDE w:val="0"/>
              <w:autoSpaceDN w:val="0"/>
              <w:adjustRightInd w:val="0"/>
              <w:spacing w:line="360" w:lineRule="auto"/>
              <w:jc w:val="center"/>
              <w:rPr>
                <w:rFonts w:ascii="Sakkal Majalla" w:hAnsi="Sakkal Majalla" w:cs="Sakkal Majalla"/>
                <w:b/>
                <w:bCs/>
                <w:color w:val="002060"/>
                <w:sz w:val="28"/>
                <w:szCs w:val="28"/>
                <w:rtl/>
              </w:rPr>
            </w:pPr>
            <w:r w:rsidRPr="00314828">
              <w:rPr>
                <w:rFonts w:ascii="Sakkal Majalla" w:hAnsi="Sakkal Majalla" w:cs="Sakkal Majalla"/>
                <w:b/>
                <w:bCs/>
                <w:color w:val="002060"/>
                <w:sz w:val="28"/>
                <w:szCs w:val="28"/>
                <w:rtl/>
              </w:rPr>
              <w:t>الإجراءات</w:t>
            </w:r>
          </w:p>
        </w:tc>
        <w:tc>
          <w:tcPr>
            <w:tcW w:w="2751" w:type="dxa"/>
            <w:vMerge w:val="restart"/>
            <w:tcBorders>
              <w:top w:val="thinThickSmallGap" w:sz="12" w:space="0" w:color="002060"/>
              <w:bottom w:val="thinThickSmallGap" w:sz="12" w:space="0" w:color="002060"/>
            </w:tcBorders>
            <w:shd w:val="clear" w:color="auto" w:fill="DAEEF3" w:themeFill="accent5" w:themeFillTint="33"/>
            <w:vAlign w:val="center"/>
          </w:tcPr>
          <w:p w14:paraId="2B7DE676" w14:textId="77777777" w:rsidR="00A76EAC" w:rsidRPr="00314828" w:rsidRDefault="00A76EAC" w:rsidP="00056B45">
            <w:pPr>
              <w:autoSpaceDE w:val="0"/>
              <w:autoSpaceDN w:val="0"/>
              <w:adjustRightInd w:val="0"/>
              <w:spacing w:line="360" w:lineRule="auto"/>
              <w:jc w:val="center"/>
              <w:rPr>
                <w:rFonts w:ascii="Sakkal Majalla" w:hAnsi="Sakkal Majalla" w:cs="Sakkal Majalla"/>
                <w:b/>
                <w:bCs/>
                <w:color w:val="002060"/>
                <w:sz w:val="28"/>
                <w:szCs w:val="28"/>
                <w:rtl/>
              </w:rPr>
            </w:pPr>
            <w:r w:rsidRPr="00314828">
              <w:rPr>
                <w:rFonts w:ascii="Sakkal Majalla" w:hAnsi="Sakkal Majalla" w:cs="Sakkal Majalla"/>
                <w:b/>
                <w:bCs/>
                <w:color w:val="002060"/>
                <w:sz w:val="28"/>
                <w:szCs w:val="28"/>
                <w:rtl/>
              </w:rPr>
              <w:t>المسئول</w:t>
            </w:r>
            <w:r>
              <w:rPr>
                <w:rFonts w:ascii="Sakkal Majalla" w:hAnsi="Sakkal Majalla" w:cs="Sakkal Majalla" w:hint="cs"/>
                <w:b/>
                <w:bCs/>
                <w:color w:val="002060"/>
                <w:sz w:val="28"/>
                <w:szCs w:val="28"/>
                <w:rtl/>
              </w:rPr>
              <w:t xml:space="preserve"> </w:t>
            </w:r>
            <w:r w:rsidRPr="00314828">
              <w:rPr>
                <w:rFonts w:ascii="Sakkal Majalla" w:hAnsi="Sakkal Majalla" w:cs="Sakkal Majalla"/>
                <w:b/>
                <w:bCs/>
                <w:color w:val="002060"/>
                <w:sz w:val="28"/>
                <w:szCs w:val="28"/>
                <w:rtl/>
              </w:rPr>
              <w:t>عن الاجراء</w:t>
            </w:r>
          </w:p>
        </w:tc>
        <w:tc>
          <w:tcPr>
            <w:tcW w:w="6289" w:type="dxa"/>
            <w:gridSpan w:val="4"/>
            <w:tcBorders>
              <w:top w:val="thinThickSmallGap" w:sz="12" w:space="0" w:color="002060"/>
              <w:bottom w:val="thinThickSmallGap" w:sz="12" w:space="0" w:color="002060"/>
            </w:tcBorders>
            <w:shd w:val="clear" w:color="auto" w:fill="DAEEF3" w:themeFill="accent5" w:themeFillTint="33"/>
            <w:vAlign w:val="center"/>
          </w:tcPr>
          <w:p w14:paraId="17FF1A01" w14:textId="77777777" w:rsidR="00A76EAC" w:rsidRPr="00314828" w:rsidRDefault="00A76EAC" w:rsidP="00056B45">
            <w:pPr>
              <w:autoSpaceDE w:val="0"/>
              <w:autoSpaceDN w:val="0"/>
              <w:adjustRightInd w:val="0"/>
              <w:spacing w:line="360" w:lineRule="auto"/>
              <w:jc w:val="center"/>
              <w:rPr>
                <w:rFonts w:ascii="Sakkal Majalla" w:hAnsi="Sakkal Majalla" w:cs="Sakkal Majalla"/>
                <w:b/>
                <w:bCs/>
                <w:color w:val="002060"/>
                <w:sz w:val="28"/>
                <w:szCs w:val="28"/>
                <w:rtl/>
              </w:rPr>
            </w:pPr>
            <w:r w:rsidRPr="00314828">
              <w:rPr>
                <w:rFonts w:ascii="Sakkal Majalla" w:hAnsi="Sakkal Majalla" w:cs="Sakkal Majalla"/>
                <w:b/>
                <w:bCs/>
                <w:color w:val="002060"/>
                <w:sz w:val="28"/>
                <w:szCs w:val="28"/>
                <w:rtl/>
              </w:rPr>
              <w:t>مؤشر الإنجاز</w:t>
            </w:r>
          </w:p>
        </w:tc>
      </w:tr>
      <w:tr w:rsidR="00A76EAC" w:rsidRPr="00314828" w14:paraId="537607F9" w14:textId="77777777" w:rsidTr="00056B45">
        <w:trPr>
          <w:trHeight w:val="847"/>
          <w:tblHeader/>
          <w:jc w:val="center"/>
        </w:trPr>
        <w:tc>
          <w:tcPr>
            <w:tcW w:w="1496" w:type="dxa"/>
            <w:vMerge/>
            <w:tcBorders>
              <w:top w:val="thinThickSmallGap" w:sz="12" w:space="0" w:color="002060"/>
              <w:bottom w:val="thinThickSmallGap" w:sz="12" w:space="0" w:color="002060"/>
            </w:tcBorders>
            <w:shd w:val="clear" w:color="auto" w:fill="DAEEF3" w:themeFill="accent5" w:themeFillTint="33"/>
            <w:vAlign w:val="center"/>
          </w:tcPr>
          <w:p w14:paraId="6F06352C" w14:textId="77777777" w:rsidR="00A76EAC" w:rsidRPr="00314828" w:rsidRDefault="00A76EAC"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vMerge/>
            <w:tcBorders>
              <w:top w:val="thinThickSmallGap" w:sz="12" w:space="0" w:color="002060"/>
              <w:bottom w:val="thinThickSmallGap" w:sz="12" w:space="0" w:color="002060"/>
            </w:tcBorders>
            <w:shd w:val="clear" w:color="auto" w:fill="FFFFFF" w:themeFill="background1"/>
            <w:vAlign w:val="center"/>
          </w:tcPr>
          <w:p w14:paraId="5C32DE0E" w14:textId="77777777" w:rsidR="00A76EAC" w:rsidRPr="00314828" w:rsidRDefault="00A76EAC"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2751" w:type="dxa"/>
            <w:vMerge/>
            <w:tcBorders>
              <w:top w:val="thinThickSmallGap" w:sz="12" w:space="0" w:color="002060"/>
              <w:bottom w:val="thinThickSmallGap" w:sz="12" w:space="0" w:color="002060"/>
            </w:tcBorders>
            <w:shd w:val="clear" w:color="auto" w:fill="FFFFFF" w:themeFill="background1"/>
            <w:vAlign w:val="center"/>
          </w:tcPr>
          <w:p w14:paraId="267DAFB4" w14:textId="77777777" w:rsidR="00A76EAC" w:rsidRPr="00314828" w:rsidRDefault="00A76EAC"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top w:val="thinThickSmallGap" w:sz="12" w:space="0" w:color="002060"/>
              <w:bottom w:val="thinThickSmallGap" w:sz="12" w:space="0" w:color="002060"/>
            </w:tcBorders>
            <w:shd w:val="clear" w:color="auto" w:fill="DAEEF3" w:themeFill="accent5" w:themeFillTint="33"/>
            <w:vAlign w:val="center"/>
          </w:tcPr>
          <w:p w14:paraId="3ECA6674" w14:textId="77777777" w:rsidR="00A76EAC" w:rsidRPr="00D71CC7" w:rsidRDefault="00A76EAC" w:rsidP="00056B45">
            <w:pPr>
              <w:autoSpaceDE w:val="0"/>
              <w:autoSpaceDN w:val="0"/>
              <w:adjustRightInd w:val="0"/>
              <w:spacing w:line="360" w:lineRule="auto"/>
              <w:jc w:val="center"/>
              <w:rPr>
                <w:rFonts w:ascii="Sakkal Majalla" w:hAnsi="Sakkal Majalla" w:cs="Sakkal Majalla"/>
                <w:b/>
                <w:bCs/>
                <w:color w:val="002060"/>
                <w:sz w:val="28"/>
                <w:szCs w:val="28"/>
                <w:rtl/>
              </w:rPr>
            </w:pPr>
            <w:r w:rsidRPr="00D71CC7">
              <w:rPr>
                <w:rFonts w:ascii="Sakkal Majalla" w:hAnsi="Sakkal Majalla" w:cs="Sakkal Majalla"/>
                <w:b/>
                <w:bCs/>
                <w:color w:val="002060"/>
                <w:sz w:val="28"/>
                <w:szCs w:val="28"/>
                <w:rtl/>
              </w:rPr>
              <w:t>تم التنفيذ</w:t>
            </w:r>
          </w:p>
        </w:tc>
        <w:tc>
          <w:tcPr>
            <w:tcW w:w="1572" w:type="dxa"/>
            <w:tcBorders>
              <w:top w:val="thinThickSmallGap" w:sz="12" w:space="0" w:color="002060"/>
              <w:bottom w:val="thinThickSmallGap" w:sz="12" w:space="0" w:color="002060"/>
            </w:tcBorders>
            <w:shd w:val="clear" w:color="auto" w:fill="DAEEF3" w:themeFill="accent5" w:themeFillTint="33"/>
            <w:vAlign w:val="center"/>
          </w:tcPr>
          <w:p w14:paraId="75C956B7" w14:textId="77777777" w:rsidR="00A76EAC" w:rsidRPr="00D71CC7" w:rsidRDefault="00A76EAC" w:rsidP="00056B45">
            <w:pPr>
              <w:autoSpaceDE w:val="0"/>
              <w:autoSpaceDN w:val="0"/>
              <w:adjustRightInd w:val="0"/>
              <w:spacing w:line="360" w:lineRule="auto"/>
              <w:jc w:val="center"/>
              <w:rPr>
                <w:rFonts w:ascii="Sakkal Majalla" w:hAnsi="Sakkal Majalla" w:cs="Sakkal Majalla"/>
                <w:b/>
                <w:bCs/>
                <w:color w:val="002060"/>
                <w:sz w:val="28"/>
                <w:szCs w:val="28"/>
                <w:rtl/>
              </w:rPr>
            </w:pPr>
            <w:r w:rsidRPr="00D71CC7">
              <w:rPr>
                <w:rFonts w:ascii="Sakkal Majalla" w:hAnsi="Sakkal Majalla" w:cs="Sakkal Majalla"/>
                <w:b/>
                <w:bCs/>
                <w:color w:val="002060"/>
                <w:sz w:val="28"/>
                <w:szCs w:val="28"/>
                <w:rtl/>
              </w:rPr>
              <w:t>قيد التنفيذ</w:t>
            </w:r>
          </w:p>
        </w:tc>
        <w:tc>
          <w:tcPr>
            <w:tcW w:w="1572" w:type="dxa"/>
            <w:tcBorders>
              <w:top w:val="thinThickSmallGap" w:sz="12" w:space="0" w:color="002060"/>
              <w:bottom w:val="thinThickSmallGap" w:sz="12" w:space="0" w:color="002060"/>
            </w:tcBorders>
            <w:shd w:val="clear" w:color="auto" w:fill="DAEEF3" w:themeFill="accent5" w:themeFillTint="33"/>
            <w:vAlign w:val="center"/>
          </w:tcPr>
          <w:p w14:paraId="48109DDF" w14:textId="77777777" w:rsidR="00A76EAC" w:rsidRPr="00D71CC7" w:rsidRDefault="00A76EAC" w:rsidP="00056B45">
            <w:pPr>
              <w:autoSpaceDE w:val="0"/>
              <w:autoSpaceDN w:val="0"/>
              <w:adjustRightInd w:val="0"/>
              <w:spacing w:line="360" w:lineRule="auto"/>
              <w:jc w:val="center"/>
              <w:rPr>
                <w:rFonts w:ascii="Sakkal Majalla" w:hAnsi="Sakkal Majalla" w:cs="Sakkal Majalla"/>
                <w:b/>
                <w:bCs/>
                <w:color w:val="002060"/>
                <w:sz w:val="28"/>
                <w:szCs w:val="28"/>
              </w:rPr>
            </w:pPr>
            <w:r w:rsidRPr="00D71CC7">
              <w:rPr>
                <w:rFonts w:ascii="Sakkal Majalla" w:hAnsi="Sakkal Majalla" w:cs="Sakkal Majalla"/>
                <w:b/>
                <w:bCs/>
                <w:color w:val="002060"/>
                <w:sz w:val="28"/>
                <w:szCs w:val="28"/>
                <w:rtl/>
              </w:rPr>
              <w:t>لم يتم التنفيذ</w:t>
            </w:r>
          </w:p>
        </w:tc>
        <w:tc>
          <w:tcPr>
            <w:tcW w:w="1573" w:type="dxa"/>
            <w:tcBorders>
              <w:top w:val="thinThickSmallGap" w:sz="12" w:space="0" w:color="002060"/>
              <w:bottom w:val="thinThickSmallGap" w:sz="12" w:space="0" w:color="002060"/>
            </w:tcBorders>
            <w:shd w:val="clear" w:color="auto" w:fill="DAEEF3" w:themeFill="accent5" w:themeFillTint="33"/>
            <w:vAlign w:val="center"/>
          </w:tcPr>
          <w:p w14:paraId="4085435C" w14:textId="77777777" w:rsidR="00A76EAC" w:rsidRPr="00D71CC7" w:rsidRDefault="00A76EAC" w:rsidP="00056B45">
            <w:pPr>
              <w:autoSpaceDE w:val="0"/>
              <w:autoSpaceDN w:val="0"/>
              <w:adjustRightInd w:val="0"/>
              <w:spacing w:line="360" w:lineRule="auto"/>
              <w:jc w:val="center"/>
              <w:rPr>
                <w:rFonts w:ascii="Sakkal Majalla" w:hAnsi="Sakkal Majalla" w:cs="Sakkal Majalla"/>
                <w:b/>
                <w:bCs/>
                <w:color w:val="002060"/>
                <w:sz w:val="28"/>
                <w:szCs w:val="28"/>
                <w:rtl/>
              </w:rPr>
            </w:pPr>
            <w:r w:rsidRPr="00D71CC7">
              <w:rPr>
                <w:rFonts w:ascii="Sakkal Majalla" w:hAnsi="Sakkal Majalla" w:cs="Sakkal Majalla"/>
                <w:b/>
                <w:bCs/>
                <w:color w:val="002060"/>
                <w:sz w:val="28"/>
                <w:szCs w:val="28"/>
                <w:rtl/>
              </w:rPr>
              <w:t>ملاحظات</w:t>
            </w:r>
          </w:p>
        </w:tc>
      </w:tr>
      <w:tr w:rsidR="00056B45" w:rsidRPr="00314828" w14:paraId="7B917A63" w14:textId="77777777" w:rsidTr="007B485C">
        <w:trPr>
          <w:trHeight w:val="555"/>
          <w:jc w:val="center"/>
        </w:trPr>
        <w:tc>
          <w:tcPr>
            <w:tcW w:w="1496" w:type="dxa"/>
            <w:vMerge w:val="restart"/>
            <w:shd w:val="clear" w:color="auto" w:fill="DAEEF3" w:themeFill="accent5" w:themeFillTint="33"/>
            <w:vAlign w:val="center"/>
          </w:tcPr>
          <w:p w14:paraId="721CB658" w14:textId="77777777" w:rsidR="00056B45" w:rsidRPr="00314828" w:rsidRDefault="00056B45" w:rsidP="00A76EAC">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الأسبوع </w:t>
            </w:r>
            <w:r>
              <w:rPr>
                <w:rFonts w:ascii="Sakkal Majalla" w:hAnsi="Sakkal Majalla" w:cs="Sakkal Majalla" w:hint="cs"/>
                <w:color w:val="002060"/>
                <w:sz w:val="28"/>
                <w:szCs w:val="28"/>
                <w:rtl/>
              </w:rPr>
              <w:t>التاسع</w:t>
            </w:r>
          </w:p>
          <w:p w14:paraId="528C3478" w14:textId="77777777" w:rsidR="00056B45" w:rsidRPr="00314828" w:rsidRDefault="00056B45"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67C5CC03" w14:textId="77777777" w:rsidR="00056B45" w:rsidRPr="00314828" w:rsidRDefault="00056B45" w:rsidP="00A76EAC">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hint="cs"/>
                <w:color w:val="002060"/>
                <w:sz w:val="28"/>
                <w:szCs w:val="28"/>
                <w:rtl/>
              </w:rPr>
              <w:t xml:space="preserve">متابعة سير </w:t>
            </w:r>
            <w:r w:rsidRPr="00314828">
              <w:rPr>
                <w:rFonts w:ascii="Sakkal Majalla" w:hAnsi="Sakkal Majalla" w:cs="Sakkal Majalla"/>
                <w:color w:val="002060"/>
                <w:sz w:val="28"/>
                <w:szCs w:val="28"/>
                <w:rtl/>
              </w:rPr>
              <w:t xml:space="preserve">اختبارات منتصف الفصل </w:t>
            </w:r>
            <w:r w:rsidRPr="00314828">
              <w:rPr>
                <w:rFonts w:ascii="Sakkal Majalla" w:hAnsi="Sakkal Majalla" w:cs="Sakkal Majalla" w:hint="cs"/>
                <w:color w:val="002060"/>
                <w:sz w:val="28"/>
                <w:szCs w:val="28"/>
                <w:rtl/>
              </w:rPr>
              <w:t>الأول</w:t>
            </w:r>
          </w:p>
        </w:tc>
        <w:tc>
          <w:tcPr>
            <w:tcW w:w="2751" w:type="dxa"/>
            <w:shd w:val="clear" w:color="auto" w:fill="FFFFFF" w:themeFill="background1"/>
            <w:vAlign w:val="center"/>
          </w:tcPr>
          <w:p w14:paraId="2A3088ED" w14:textId="77777777" w:rsidR="00056B45" w:rsidRPr="00314828" w:rsidRDefault="00056B45"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2301ACEA" w14:textId="77777777" w:rsidR="00056B45" w:rsidRPr="00314828" w:rsidRDefault="00056B45"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253450F" w14:textId="77777777" w:rsidR="00056B45" w:rsidRPr="00314828" w:rsidRDefault="00056B45"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F8CFED5" w14:textId="77777777" w:rsidR="00056B45" w:rsidRPr="00314828" w:rsidRDefault="00056B45"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7F18F58F" w14:textId="77777777" w:rsidR="00056B45" w:rsidRPr="00314828" w:rsidRDefault="00056B45"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20FC5A5C" w14:textId="77777777" w:rsidTr="007249A8">
        <w:trPr>
          <w:jc w:val="center"/>
        </w:trPr>
        <w:tc>
          <w:tcPr>
            <w:tcW w:w="1496" w:type="dxa"/>
            <w:vMerge/>
            <w:shd w:val="clear" w:color="auto" w:fill="DAEEF3" w:themeFill="accent5" w:themeFillTint="33"/>
            <w:vAlign w:val="center"/>
          </w:tcPr>
          <w:p w14:paraId="17112985" w14:textId="77777777" w:rsidR="00056B45" w:rsidRPr="00314828" w:rsidRDefault="00056B45"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0872890B" w14:textId="77777777" w:rsidR="00056B45" w:rsidRPr="00314828" w:rsidRDefault="00056B45" w:rsidP="00A76EAC">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أعضاء هيئة التدريس الذين يشرفون على مشاريع تخرج الطلبة التقارير اللازمة عن مدى إنجاز الطلبة لهذه المشاريع لرئيس القسم.</w:t>
            </w:r>
          </w:p>
        </w:tc>
        <w:tc>
          <w:tcPr>
            <w:tcW w:w="2751" w:type="dxa"/>
            <w:shd w:val="clear" w:color="auto" w:fill="FFFFFF" w:themeFill="background1"/>
            <w:vAlign w:val="center"/>
          </w:tcPr>
          <w:p w14:paraId="2D00278A" w14:textId="77777777" w:rsidR="00056B45" w:rsidRPr="00314828" w:rsidRDefault="00056B45" w:rsidP="00A76EAC">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المشرفون على مشاريع التخرج</w:t>
            </w:r>
          </w:p>
        </w:tc>
        <w:tc>
          <w:tcPr>
            <w:tcW w:w="1572" w:type="dxa"/>
            <w:shd w:val="clear" w:color="auto" w:fill="FFFFFF" w:themeFill="background1"/>
            <w:vAlign w:val="center"/>
          </w:tcPr>
          <w:p w14:paraId="79F9A9FA" w14:textId="77777777" w:rsidR="00056B45" w:rsidRPr="00A76EAC" w:rsidRDefault="00056B45" w:rsidP="00A76EAC">
            <w:pPr>
              <w:autoSpaceDE w:val="0"/>
              <w:autoSpaceDN w:val="0"/>
              <w:adjustRightInd w:val="0"/>
              <w:spacing w:line="276" w:lineRule="auto"/>
              <w:jc w:val="center"/>
              <w:rPr>
                <w:rFonts w:ascii="Sakkal Majalla" w:hAnsi="Sakkal Majalla" w:cs="Sakkal Majalla"/>
                <w:color w:val="002060"/>
                <w:sz w:val="26"/>
                <w:szCs w:val="26"/>
                <w:rtl/>
              </w:rPr>
            </w:pPr>
            <w:r w:rsidRPr="00A76EAC">
              <w:rPr>
                <w:rFonts w:ascii="Sakkal Majalla" w:hAnsi="Sakkal Majalla" w:cs="Sakkal Majalla"/>
                <w:color w:val="002060"/>
                <w:sz w:val="26"/>
                <w:szCs w:val="26"/>
                <w:rtl/>
              </w:rPr>
              <w:t xml:space="preserve">ربط مشاريع التخرج والأبحاث </w:t>
            </w:r>
            <w:r w:rsidRPr="00A76EAC">
              <w:rPr>
                <w:rFonts w:ascii="Sakkal Majalla" w:hAnsi="Sakkal Majalla" w:cs="Sakkal Majalla" w:hint="cs"/>
                <w:color w:val="002060"/>
                <w:sz w:val="26"/>
                <w:szCs w:val="26"/>
                <w:rtl/>
              </w:rPr>
              <w:t>بمؤتمر</w:t>
            </w:r>
            <w:r w:rsidRPr="00A76EAC">
              <w:rPr>
                <w:rFonts w:ascii="Sakkal Majalla" w:hAnsi="Sakkal Majalla" w:cs="Sakkal Majalla"/>
                <w:color w:val="002060"/>
                <w:sz w:val="26"/>
                <w:szCs w:val="26"/>
                <w:rtl/>
              </w:rPr>
              <w:t xml:space="preserve"> الطلاب التابع لوزارة </w:t>
            </w:r>
            <w:r w:rsidRPr="00A76EAC">
              <w:rPr>
                <w:rFonts w:ascii="Sakkal Majalla" w:hAnsi="Sakkal Majalla" w:cs="Sakkal Majalla"/>
                <w:color w:val="002060"/>
                <w:sz w:val="26"/>
                <w:szCs w:val="26"/>
                <w:rtl/>
              </w:rPr>
              <w:lastRenderedPageBreak/>
              <w:t>التعليم</w:t>
            </w:r>
          </w:p>
        </w:tc>
        <w:tc>
          <w:tcPr>
            <w:tcW w:w="1572" w:type="dxa"/>
            <w:shd w:val="clear" w:color="auto" w:fill="FFFFFF" w:themeFill="background1"/>
            <w:vAlign w:val="center"/>
          </w:tcPr>
          <w:p w14:paraId="79FADBA5" w14:textId="77777777" w:rsidR="00056B45" w:rsidRPr="00314828" w:rsidRDefault="00056B45" w:rsidP="00A76EAC">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7C944A6" w14:textId="77777777" w:rsidR="00056B45" w:rsidRPr="00314828" w:rsidRDefault="00056B45" w:rsidP="00A76EAC">
            <w:pPr>
              <w:autoSpaceDE w:val="0"/>
              <w:autoSpaceDN w:val="0"/>
              <w:adjustRightInd w:val="0"/>
              <w:spacing w:line="276"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F5B69F2" w14:textId="77777777" w:rsidR="00056B45" w:rsidRPr="00314828" w:rsidRDefault="00056B45" w:rsidP="00A76EAC">
            <w:pPr>
              <w:autoSpaceDE w:val="0"/>
              <w:autoSpaceDN w:val="0"/>
              <w:adjustRightInd w:val="0"/>
              <w:spacing w:line="276" w:lineRule="auto"/>
              <w:jc w:val="center"/>
              <w:rPr>
                <w:rFonts w:ascii="Sakkal Majalla" w:hAnsi="Sakkal Majalla" w:cs="Sakkal Majalla"/>
                <w:color w:val="002060"/>
                <w:sz w:val="28"/>
                <w:szCs w:val="28"/>
                <w:rtl/>
              </w:rPr>
            </w:pPr>
          </w:p>
        </w:tc>
      </w:tr>
      <w:tr w:rsidR="00056B45" w:rsidRPr="00314828" w14:paraId="298AB3F8" w14:textId="77777777" w:rsidTr="00056B45">
        <w:trPr>
          <w:trHeight w:val="293"/>
          <w:jc w:val="center"/>
        </w:trPr>
        <w:tc>
          <w:tcPr>
            <w:tcW w:w="1496" w:type="dxa"/>
            <w:vMerge/>
            <w:shd w:val="clear" w:color="auto" w:fill="DAEEF3" w:themeFill="accent5" w:themeFillTint="33"/>
            <w:vAlign w:val="center"/>
          </w:tcPr>
          <w:p w14:paraId="0C232F33" w14:textId="77777777" w:rsidR="00056B45" w:rsidRPr="00314828" w:rsidRDefault="00056B45"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3CD67EB6" w14:textId="77777777" w:rsidR="00056B45" w:rsidRPr="00314828" w:rsidRDefault="00056B45" w:rsidP="00A76EAC">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توزيع استبيان تقويم خبرة الطالب للطلبة المتوقع تخرجهم هذا الفصل.</w:t>
            </w:r>
          </w:p>
        </w:tc>
        <w:tc>
          <w:tcPr>
            <w:tcW w:w="2751" w:type="dxa"/>
            <w:shd w:val="clear" w:color="auto" w:fill="FFFFFF" w:themeFill="background1"/>
            <w:vAlign w:val="center"/>
          </w:tcPr>
          <w:p w14:paraId="0BC7D507" w14:textId="77777777" w:rsidR="00056B45" w:rsidRPr="00314828" w:rsidRDefault="00056B45"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ممثل الجودة</w:t>
            </w:r>
          </w:p>
        </w:tc>
        <w:tc>
          <w:tcPr>
            <w:tcW w:w="1572" w:type="dxa"/>
            <w:shd w:val="clear" w:color="auto" w:fill="FFFFFF" w:themeFill="background1"/>
            <w:vAlign w:val="center"/>
          </w:tcPr>
          <w:p w14:paraId="0C4416E8" w14:textId="77777777" w:rsidR="00056B45" w:rsidRPr="00314828" w:rsidRDefault="00056B45"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B2F7FF3" w14:textId="77777777" w:rsidR="00056B45" w:rsidRPr="00314828" w:rsidRDefault="00056B45"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84C538F" w14:textId="77777777" w:rsidR="00056B45" w:rsidRPr="00314828" w:rsidRDefault="00056B45"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032E7D54" w14:textId="77777777" w:rsidR="00056B45" w:rsidRPr="00314828" w:rsidRDefault="00056B45"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6836A0D3" w14:textId="77777777" w:rsidTr="007249A8">
        <w:trPr>
          <w:trHeight w:val="292"/>
          <w:jc w:val="center"/>
        </w:trPr>
        <w:tc>
          <w:tcPr>
            <w:tcW w:w="1496" w:type="dxa"/>
            <w:vMerge/>
            <w:shd w:val="clear" w:color="auto" w:fill="DAEEF3" w:themeFill="accent5" w:themeFillTint="33"/>
            <w:vAlign w:val="center"/>
          </w:tcPr>
          <w:p w14:paraId="4926EA44"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74F613E2" w14:textId="77777777" w:rsidR="00056B45" w:rsidRPr="00314828" w:rsidRDefault="00056B45" w:rsidP="007B485C">
            <w:pPr>
              <w:autoSpaceDE w:val="0"/>
              <w:autoSpaceDN w:val="0"/>
              <w:adjustRightInd w:val="0"/>
              <w:spacing w:line="276" w:lineRule="auto"/>
              <w:contextualSpacing/>
              <w:rPr>
                <w:rFonts w:ascii="Sakkal Majalla" w:hAnsi="Sakkal Majalla" w:cs="Sakkal Majalla"/>
                <w:color w:val="002060"/>
                <w:sz w:val="28"/>
                <w:szCs w:val="28"/>
                <w:rtl/>
              </w:rPr>
            </w:pPr>
            <w:r w:rsidRPr="00056B45">
              <w:rPr>
                <w:rFonts w:ascii="Sakkal Majalla" w:hAnsi="Sakkal Majalla" w:cs="Sakkal Majalla"/>
                <w:color w:val="002060"/>
                <w:sz w:val="28"/>
                <w:szCs w:val="28"/>
                <w:rtl/>
              </w:rPr>
              <w:t>توزيع استبيان تقويم البرنامج الدراسي على الطلبة الذين قد أنهوا 50% من البرنامج.</w:t>
            </w:r>
          </w:p>
        </w:tc>
        <w:tc>
          <w:tcPr>
            <w:tcW w:w="2751" w:type="dxa"/>
            <w:shd w:val="clear" w:color="auto" w:fill="FFFFFF" w:themeFill="background1"/>
            <w:vAlign w:val="center"/>
          </w:tcPr>
          <w:p w14:paraId="1F65B57F"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ممثل الجودة</w:t>
            </w:r>
          </w:p>
        </w:tc>
        <w:tc>
          <w:tcPr>
            <w:tcW w:w="1572" w:type="dxa"/>
            <w:shd w:val="clear" w:color="auto" w:fill="FFFFFF" w:themeFill="background1"/>
            <w:vAlign w:val="center"/>
          </w:tcPr>
          <w:p w14:paraId="1BF08E4C"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68FC62F"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4B2EB58"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5EFB4298"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06A8590E" w14:textId="77777777" w:rsidTr="007249A8">
        <w:trPr>
          <w:jc w:val="center"/>
        </w:trPr>
        <w:tc>
          <w:tcPr>
            <w:tcW w:w="1496" w:type="dxa"/>
            <w:vMerge/>
            <w:shd w:val="clear" w:color="auto" w:fill="DAEEF3" w:themeFill="accent5" w:themeFillTint="33"/>
            <w:vAlign w:val="center"/>
          </w:tcPr>
          <w:p w14:paraId="12C4B62B"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1F8D383C"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07B31A83"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7D0CB65A"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BBCA5AF"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F2D28A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427E69A9"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7FDC00EA" w14:textId="77777777" w:rsidTr="007249A8">
        <w:trPr>
          <w:jc w:val="center"/>
        </w:trPr>
        <w:tc>
          <w:tcPr>
            <w:tcW w:w="1496" w:type="dxa"/>
            <w:vMerge w:val="restart"/>
            <w:shd w:val="clear" w:color="auto" w:fill="DAEEF3" w:themeFill="accent5" w:themeFillTint="33"/>
            <w:vAlign w:val="center"/>
          </w:tcPr>
          <w:p w14:paraId="036D2DB4"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Pr>
                <w:rFonts w:ascii="Sakkal Majalla" w:hAnsi="Sakkal Majalla" w:cs="Sakkal Majalla"/>
                <w:color w:val="002060"/>
                <w:sz w:val="28"/>
                <w:szCs w:val="28"/>
                <w:rtl/>
              </w:rPr>
              <w:t>الأسبو</w:t>
            </w:r>
            <w:r>
              <w:rPr>
                <w:rFonts w:ascii="Sakkal Majalla" w:hAnsi="Sakkal Majalla" w:cs="Sakkal Majalla" w:hint="cs"/>
                <w:color w:val="002060"/>
                <w:sz w:val="28"/>
                <w:szCs w:val="28"/>
                <w:rtl/>
              </w:rPr>
              <w:t>ع العاشر</w:t>
            </w:r>
          </w:p>
        </w:tc>
        <w:tc>
          <w:tcPr>
            <w:tcW w:w="5896" w:type="dxa"/>
            <w:shd w:val="clear" w:color="auto" w:fill="FFFFFF" w:themeFill="background1"/>
            <w:vAlign w:val="center"/>
          </w:tcPr>
          <w:p w14:paraId="0E7F0E09"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Pr>
            </w:pPr>
            <w:r w:rsidRPr="00314828">
              <w:rPr>
                <w:rFonts w:ascii="Sakkal Majalla" w:hAnsi="Sakkal Majalla" w:cs="Sakkal Majalla"/>
                <w:color w:val="002060"/>
                <w:sz w:val="28"/>
                <w:szCs w:val="28"/>
                <w:rtl/>
              </w:rPr>
              <w:t>يقوم كل عضو كل عض</w:t>
            </w:r>
            <w:r>
              <w:rPr>
                <w:rFonts w:ascii="Sakkal Majalla" w:hAnsi="Sakkal Majalla" w:cs="Sakkal Majalla"/>
                <w:color w:val="002060"/>
                <w:sz w:val="28"/>
                <w:szCs w:val="28"/>
                <w:rtl/>
              </w:rPr>
              <w:t xml:space="preserve">و هيئة تدريس بتسليم رئيس القسم </w:t>
            </w:r>
            <w:r w:rsidRPr="00314828">
              <w:rPr>
                <w:rFonts w:ascii="Sakkal Majalla" w:hAnsi="Sakkal Majalla" w:cs="Sakkal Majalla"/>
                <w:color w:val="002060"/>
                <w:sz w:val="28"/>
                <w:szCs w:val="28"/>
                <w:rtl/>
              </w:rPr>
              <w:t>نسخة إلكترونية ونسخة ورقية لكل مما يلي:</w:t>
            </w:r>
          </w:p>
          <w:p w14:paraId="3B4A3939"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Pr>
            </w:pPr>
            <w:r>
              <w:rPr>
                <w:rFonts w:ascii="Sakkal Majalla" w:hAnsi="Sakkal Majalla" w:cs="Sakkal Majalla" w:hint="cs"/>
                <w:color w:val="002060"/>
                <w:sz w:val="28"/>
                <w:szCs w:val="28"/>
                <w:rtl/>
              </w:rPr>
              <w:t xml:space="preserve">1. </w:t>
            </w:r>
            <w:r w:rsidRPr="00314828">
              <w:rPr>
                <w:rFonts w:ascii="Sakkal Majalla" w:hAnsi="Sakkal Majalla" w:cs="Sakkal Majalla"/>
                <w:color w:val="002060"/>
                <w:sz w:val="28"/>
                <w:szCs w:val="28"/>
                <w:rtl/>
              </w:rPr>
              <w:t>تقرير عن اختبارات منتصف الفصل حسب النموذج المعتمد من قبل القسم.</w:t>
            </w:r>
          </w:p>
          <w:p w14:paraId="29822443"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Pr>
            </w:pPr>
            <w:r>
              <w:rPr>
                <w:rFonts w:ascii="Sakkal Majalla" w:hAnsi="Sakkal Majalla" w:cs="Sakkal Majalla" w:hint="cs"/>
                <w:color w:val="002060"/>
                <w:sz w:val="28"/>
                <w:szCs w:val="28"/>
                <w:rtl/>
              </w:rPr>
              <w:t xml:space="preserve">2. </w:t>
            </w:r>
            <w:r w:rsidRPr="00314828">
              <w:rPr>
                <w:rFonts w:ascii="Sakkal Majalla" w:hAnsi="Sakkal Majalla" w:cs="Sakkal Majalla"/>
                <w:color w:val="002060"/>
                <w:sz w:val="28"/>
                <w:szCs w:val="28"/>
                <w:rtl/>
              </w:rPr>
              <w:t>نسخة من نموذج الأسئلة ونموذج الاجابات النموذجية (نسخة أخرى توضع في ملف المقرر).</w:t>
            </w:r>
          </w:p>
          <w:p w14:paraId="00B5EF0B"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Pr>
                <w:rFonts w:ascii="Sakkal Majalla" w:hAnsi="Sakkal Majalla" w:cs="Sakkal Majalla" w:hint="cs"/>
                <w:color w:val="002060"/>
                <w:sz w:val="28"/>
                <w:szCs w:val="28"/>
                <w:rtl/>
              </w:rPr>
              <w:t xml:space="preserve">3. </w:t>
            </w:r>
            <w:r w:rsidRPr="00314828">
              <w:rPr>
                <w:rFonts w:ascii="Sakkal Majalla" w:hAnsi="Sakkal Majalla" w:cs="Sakkal Majalla"/>
                <w:color w:val="002060"/>
                <w:sz w:val="28"/>
                <w:szCs w:val="28"/>
                <w:rtl/>
              </w:rPr>
              <w:t xml:space="preserve">نسخة من إجابات الطلبة لأداء متميز وجيد وضعيف نسخة أخرى توضع </w:t>
            </w:r>
            <w:r w:rsidRPr="00314828">
              <w:rPr>
                <w:rFonts w:ascii="Sakkal Majalla" w:hAnsi="Sakkal Majalla" w:cs="Sakkal Majalla"/>
                <w:color w:val="002060"/>
                <w:sz w:val="28"/>
                <w:szCs w:val="28"/>
                <w:rtl/>
              </w:rPr>
              <w:lastRenderedPageBreak/>
              <w:t>في ملف المقرر).</w:t>
            </w:r>
          </w:p>
        </w:tc>
        <w:tc>
          <w:tcPr>
            <w:tcW w:w="2751" w:type="dxa"/>
            <w:shd w:val="clear" w:color="auto" w:fill="FFFFFF" w:themeFill="background1"/>
            <w:vAlign w:val="center"/>
          </w:tcPr>
          <w:p w14:paraId="5EA01E29"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lastRenderedPageBreak/>
              <w:t>رئيس القسم</w:t>
            </w:r>
          </w:p>
        </w:tc>
        <w:tc>
          <w:tcPr>
            <w:tcW w:w="1572" w:type="dxa"/>
            <w:shd w:val="clear" w:color="auto" w:fill="FFFFFF" w:themeFill="background1"/>
            <w:vAlign w:val="center"/>
          </w:tcPr>
          <w:p w14:paraId="3FB1E855"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72AD73A"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18F9773"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CB1E646"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1705B6FC" w14:textId="77777777" w:rsidTr="00A76EAC">
        <w:trPr>
          <w:trHeight w:val="936"/>
          <w:jc w:val="center"/>
        </w:trPr>
        <w:tc>
          <w:tcPr>
            <w:tcW w:w="1496" w:type="dxa"/>
            <w:vMerge/>
            <w:shd w:val="clear" w:color="auto" w:fill="DAEEF3" w:themeFill="accent5" w:themeFillTint="33"/>
            <w:vAlign w:val="center"/>
          </w:tcPr>
          <w:p w14:paraId="361C0A05"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6CB922C7"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توزيع استبيان تقويم المقرر لكل المقررات الدراسية في الكلية.</w:t>
            </w:r>
          </w:p>
        </w:tc>
        <w:tc>
          <w:tcPr>
            <w:tcW w:w="2751" w:type="dxa"/>
            <w:shd w:val="clear" w:color="auto" w:fill="FFFFFF" w:themeFill="background1"/>
            <w:vAlign w:val="center"/>
          </w:tcPr>
          <w:p w14:paraId="157818A4"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3B56183B"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0EC624D"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7842021"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2D16B14"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03324855" w14:textId="77777777" w:rsidTr="00A76EAC">
        <w:trPr>
          <w:trHeight w:val="818"/>
          <w:jc w:val="center"/>
        </w:trPr>
        <w:tc>
          <w:tcPr>
            <w:tcW w:w="1496" w:type="dxa"/>
            <w:vMerge/>
            <w:shd w:val="clear" w:color="auto" w:fill="DAEEF3" w:themeFill="accent5" w:themeFillTint="33"/>
            <w:vAlign w:val="center"/>
          </w:tcPr>
          <w:p w14:paraId="5149976B"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0F42D4B7"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11E73917"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6E85DB34"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0374E68"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4C7B0A5"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7BD05AA4"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336625BC" w14:textId="77777777" w:rsidTr="007249A8">
        <w:trPr>
          <w:jc w:val="center"/>
        </w:trPr>
        <w:tc>
          <w:tcPr>
            <w:tcW w:w="1496" w:type="dxa"/>
            <w:vMerge w:val="restart"/>
            <w:shd w:val="clear" w:color="auto" w:fill="DAEEF3" w:themeFill="accent5" w:themeFillTint="33"/>
            <w:vAlign w:val="center"/>
          </w:tcPr>
          <w:p w14:paraId="3B0D9702"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الأسبوع </w:t>
            </w:r>
            <w:r w:rsidRPr="00314828">
              <w:rPr>
                <w:rFonts w:ascii="Sakkal Majalla" w:hAnsi="Sakkal Majalla" w:cs="Sakkal Majalla" w:hint="cs"/>
                <w:color w:val="002060"/>
                <w:sz w:val="28"/>
                <w:szCs w:val="28"/>
                <w:rtl/>
              </w:rPr>
              <w:t>الحادي</w:t>
            </w:r>
            <w:r>
              <w:rPr>
                <w:rFonts w:ascii="Sakkal Majalla" w:hAnsi="Sakkal Majalla" w:cs="Sakkal Majalla"/>
                <w:color w:val="002060"/>
                <w:sz w:val="28"/>
                <w:szCs w:val="28"/>
                <w:rtl/>
              </w:rPr>
              <w:t xml:space="preserve"> عش</w:t>
            </w:r>
            <w:r>
              <w:rPr>
                <w:rFonts w:ascii="Sakkal Majalla" w:hAnsi="Sakkal Majalla" w:cs="Sakkal Majalla" w:hint="cs"/>
                <w:color w:val="002060"/>
                <w:sz w:val="28"/>
                <w:szCs w:val="28"/>
                <w:rtl/>
              </w:rPr>
              <w:t>ر</w:t>
            </w:r>
          </w:p>
        </w:tc>
        <w:tc>
          <w:tcPr>
            <w:tcW w:w="5896" w:type="dxa"/>
            <w:shd w:val="clear" w:color="auto" w:fill="FFFFFF" w:themeFill="background1"/>
            <w:vAlign w:val="center"/>
          </w:tcPr>
          <w:p w14:paraId="1366EF10" w14:textId="77777777" w:rsidR="00056B45" w:rsidRPr="00837EA6"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بمناقشة نتائج الاختبارات النصفية مع أعضاء هيئة التدريس لتحديد نقاط القوة والضعف وما تم إنجازه من أهداف تصب في تحقيق مخرجات التعلم المتوقعة للمقرر والبرنامج.</w:t>
            </w:r>
          </w:p>
        </w:tc>
        <w:tc>
          <w:tcPr>
            <w:tcW w:w="2751" w:type="dxa"/>
            <w:shd w:val="clear" w:color="auto" w:fill="FFFFFF" w:themeFill="background1"/>
            <w:vAlign w:val="center"/>
          </w:tcPr>
          <w:p w14:paraId="6EEE004B"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3B8E2206"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6BC25DB"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B052F0F"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0EB0686"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2D1F7CC6" w14:textId="77777777" w:rsidTr="007249A8">
        <w:trPr>
          <w:jc w:val="center"/>
        </w:trPr>
        <w:tc>
          <w:tcPr>
            <w:tcW w:w="1496" w:type="dxa"/>
            <w:vMerge/>
            <w:shd w:val="clear" w:color="auto" w:fill="DAEEF3" w:themeFill="accent5" w:themeFillTint="33"/>
            <w:vAlign w:val="center"/>
          </w:tcPr>
          <w:p w14:paraId="70C27C14"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701F02D9"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وحدة الجودة داخل الكلية وممثلي الجودة بمتابعة سير العمل في ملف المقرر مع كل عضو هيئة تدريس وتحديد مدى جاهزية الملف وتقديم التوجيهات والإرشادات اللازمة.</w:t>
            </w:r>
          </w:p>
        </w:tc>
        <w:tc>
          <w:tcPr>
            <w:tcW w:w="2751" w:type="dxa"/>
            <w:shd w:val="clear" w:color="auto" w:fill="FFFFFF" w:themeFill="background1"/>
            <w:vAlign w:val="center"/>
          </w:tcPr>
          <w:p w14:paraId="70BD3B23"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وحدة الجودة داخل الكلية</w:t>
            </w:r>
          </w:p>
        </w:tc>
        <w:tc>
          <w:tcPr>
            <w:tcW w:w="1572" w:type="dxa"/>
            <w:shd w:val="clear" w:color="auto" w:fill="FFFFFF" w:themeFill="background1"/>
            <w:vAlign w:val="center"/>
          </w:tcPr>
          <w:p w14:paraId="269294B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0610D92"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6527DFF"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25B85EF4"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0FC02C53" w14:textId="77777777" w:rsidTr="00837EA6">
        <w:trPr>
          <w:trHeight w:val="806"/>
          <w:jc w:val="center"/>
        </w:trPr>
        <w:tc>
          <w:tcPr>
            <w:tcW w:w="1496" w:type="dxa"/>
            <w:vMerge/>
            <w:shd w:val="clear" w:color="auto" w:fill="DAEEF3" w:themeFill="accent5" w:themeFillTint="33"/>
            <w:vAlign w:val="center"/>
          </w:tcPr>
          <w:p w14:paraId="2C02925F"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79B60333"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56A5C0AD"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2FDD7E25"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F3D2E5A"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9281587"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21CEA5ED"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226032C4" w14:textId="77777777" w:rsidTr="007249A8">
        <w:trPr>
          <w:jc w:val="center"/>
        </w:trPr>
        <w:tc>
          <w:tcPr>
            <w:tcW w:w="1496" w:type="dxa"/>
            <w:shd w:val="clear" w:color="auto" w:fill="DAEEF3" w:themeFill="accent5" w:themeFillTint="33"/>
            <w:vAlign w:val="center"/>
          </w:tcPr>
          <w:p w14:paraId="5A711A9B"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lastRenderedPageBreak/>
              <w:t xml:space="preserve">الأسبوع </w:t>
            </w:r>
            <w:r w:rsidRPr="00314828">
              <w:rPr>
                <w:rFonts w:ascii="Sakkal Majalla" w:hAnsi="Sakkal Majalla" w:cs="Sakkal Majalla" w:hint="cs"/>
                <w:color w:val="002060"/>
                <w:sz w:val="28"/>
                <w:szCs w:val="28"/>
                <w:rtl/>
              </w:rPr>
              <w:t>الثاني</w:t>
            </w:r>
            <w:r>
              <w:rPr>
                <w:rFonts w:ascii="Sakkal Majalla" w:hAnsi="Sakkal Majalla" w:cs="Sakkal Majalla"/>
                <w:color w:val="002060"/>
                <w:sz w:val="28"/>
                <w:szCs w:val="28"/>
                <w:rtl/>
              </w:rPr>
              <w:t xml:space="preserve"> عش</w:t>
            </w:r>
            <w:r>
              <w:rPr>
                <w:rFonts w:ascii="Sakkal Majalla" w:hAnsi="Sakkal Majalla" w:cs="Sakkal Majalla" w:hint="cs"/>
                <w:color w:val="002060"/>
                <w:sz w:val="28"/>
                <w:szCs w:val="28"/>
                <w:rtl/>
              </w:rPr>
              <w:t>ر</w:t>
            </w:r>
          </w:p>
        </w:tc>
        <w:tc>
          <w:tcPr>
            <w:tcW w:w="5896" w:type="dxa"/>
            <w:shd w:val="clear" w:color="auto" w:fill="FFFFFF" w:themeFill="background1"/>
            <w:vAlign w:val="center"/>
          </w:tcPr>
          <w:p w14:paraId="40169DD3"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تنفيذ الزيارات المراجعة الداخلية للكليات</w:t>
            </w:r>
          </w:p>
        </w:tc>
        <w:tc>
          <w:tcPr>
            <w:tcW w:w="2751" w:type="dxa"/>
            <w:shd w:val="clear" w:color="auto" w:fill="FFFFFF" w:themeFill="background1"/>
            <w:vAlign w:val="center"/>
          </w:tcPr>
          <w:p w14:paraId="3EB1889C"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hint="cs"/>
                <w:color w:val="002060"/>
                <w:sz w:val="28"/>
                <w:szCs w:val="28"/>
                <w:rtl/>
              </w:rPr>
              <w:t>إدارة الجودة</w:t>
            </w:r>
          </w:p>
        </w:tc>
        <w:tc>
          <w:tcPr>
            <w:tcW w:w="1572" w:type="dxa"/>
            <w:shd w:val="clear" w:color="auto" w:fill="FFFFFF" w:themeFill="background1"/>
            <w:vAlign w:val="center"/>
          </w:tcPr>
          <w:p w14:paraId="3BD2A429"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AF08A6B"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8FAF654"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EC8A49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2BADE73B" w14:textId="77777777" w:rsidTr="007249A8">
        <w:trPr>
          <w:jc w:val="center"/>
        </w:trPr>
        <w:tc>
          <w:tcPr>
            <w:tcW w:w="1496" w:type="dxa"/>
            <w:vMerge w:val="restart"/>
            <w:shd w:val="clear" w:color="auto" w:fill="DAEEF3" w:themeFill="accent5" w:themeFillTint="33"/>
            <w:vAlign w:val="center"/>
          </w:tcPr>
          <w:p w14:paraId="5F885C4C"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الأسبوع </w:t>
            </w:r>
            <w:r w:rsidRPr="00314828">
              <w:rPr>
                <w:rFonts w:ascii="Sakkal Majalla" w:hAnsi="Sakkal Majalla" w:cs="Sakkal Majalla" w:hint="cs"/>
                <w:color w:val="002060"/>
                <w:sz w:val="28"/>
                <w:szCs w:val="28"/>
                <w:rtl/>
              </w:rPr>
              <w:t xml:space="preserve">الثالث </w:t>
            </w:r>
            <w:r>
              <w:rPr>
                <w:rFonts w:ascii="Sakkal Majalla" w:hAnsi="Sakkal Majalla" w:cs="Sakkal Majalla"/>
                <w:color w:val="002060"/>
                <w:sz w:val="28"/>
                <w:szCs w:val="28"/>
                <w:rtl/>
              </w:rPr>
              <w:t>ع</w:t>
            </w:r>
            <w:r>
              <w:rPr>
                <w:rFonts w:ascii="Sakkal Majalla" w:hAnsi="Sakkal Majalla" w:cs="Sakkal Majalla" w:hint="cs"/>
                <w:color w:val="002060"/>
                <w:sz w:val="28"/>
                <w:szCs w:val="28"/>
                <w:rtl/>
              </w:rPr>
              <w:t>شر</w:t>
            </w:r>
          </w:p>
        </w:tc>
        <w:tc>
          <w:tcPr>
            <w:tcW w:w="5896" w:type="dxa"/>
            <w:shd w:val="clear" w:color="auto" w:fill="FFFFFF" w:themeFill="background1"/>
            <w:vAlign w:val="center"/>
          </w:tcPr>
          <w:p w14:paraId="0D49BA50" w14:textId="77777777" w:rsidR="00056B45" w:rsidRPr="00314828" w:rsidRDefault="00056B45" w:rsidP="007E4FEE">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بإعداد التقرير الختامي للدورات التدريبية الخاصة بأعضاء هيئة التدريس والتي تم إعدادها</w:t>
            </w:r>
            <w:r>
              <w:rPr>
                <w:rFonts w:ascii="Sakkal Majalla" w:hAnsi="Sakkal Majalla" w:cs="Sakkal Majalla"/>
                <w:color w:val="002060"/>
                <w:sz w:val="28"/>
                <w:szCs w:val="28"/>
                <w:rtl/>
              </w:rPr>
              <w:t xml:space="preserve"> في الأسبوع الثالث ومدى تنفيذها</w:t>
            </w:r>
            <w:r>
              <w:rPr>
                <w:rFonts w:ascii="Sakkal Majalla" w:hAnsi="Sakkal Majalla" w:cs="Sakkal Majalla" w:hint="cs"/>
                <w:color w:val="002060"/>
                <w:sz w:val="28"/>
                <w:szCs w:val="28"/>
                <w:rtl/>
              </w:rPr>
              <w:t>.</w:t>
            </w:r>
          </w:p>
        </w:tc>
        <w:tc>
          <w:tcPr>
            <w:tcW w:w="2751" w:type="dxa"/>
            <w:shd w:val="clear" w:color="auto" w:fill="FFFFFF" w:themeFill="background1"/>
            <w:vAlign w:val="center"/>
          </w:tcPr>
          <w:p w14:paraId="607D3559"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3E749091"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8DAE079"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FE2349C"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4409166B"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0E8FFB7C" w14:textId="77777777" w:rsidTr="007249A8">
        <w:trPr>
          <w:jc w:val="center"/>
        </w:trPr>
        <w:tc>
          <w:tcPr>
            <w:tcW w:w="1496" w:type="dxa"/>
            <w:vMerge/>
            <w:shd w:val="clear" w:color="auto" w:fill="DAEEF3" w:themeFill="accent5" w:themeFillTint="33"/>
            <w:vAlign w:val="center"/>
          </w:tcPr>
          <w:p w14:paraId="498C8C8A"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2FF85643"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بإعداد التقرير الختامي لسير الأنشطة الطلابية اللامنهجية التي تم اعتمادها في الأسبوع الثالث.</w:t>
            </w:r>
          </w:p>
        </w:tc>
        <w:tc>
          <w:tcPr>
            <w:tcW w:w="2751" w:type="dxa"/>
            <w:shd w:val="clear" w:color="auto" w:fill="FFFFFF" w:themeFill="background1"/>
            <w:vAlign w:val="center"/>
          </w:tcPr>
          <w:p w14:paraId="651210CB"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011B2E64"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ACF625C"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0FD2775"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1ADF9626"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778B6567" w14:textId="77777777" w:rsidTr="007249A8">
        <w:trPr>
          <w:jc w:val="center"/>
        </w:trPr>
        <w:tc>
          <w:tcPr>
            <w:tcW w:w="1496" w:type="dxa"/>
            <w:vMerge/>
            <w:shd w:val="clear" w:color="auto" w:fill="DAEEF3" w:themeFill="accent5" w:themeFillTint="33"/>
            <w:vAlign w:val="center"/>
          </w:tcPr>
          <w:p w14:paraId="44AF890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1D29C317"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تقدم كل لجنة من اللجان الفرعية للكلية تقريرا عما تم إنجازه ويرسل إلى وكيل الكلية.</w:t>
            </w:r>
          </w:p>
        </w:tc>
        <w:tc>
          <w:tcPr>
            <w:tcW w:w="2751" w:type="dxa"/>
            <w:shd w:val="clear" w:color="auto" w:fill="FFFFFF" w:themeFill="background1"/>
            <w:vAlign w:val="center"/>
          </w:tcPr>
          <w:p w14:paraId="662E1D7F"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كل لجنة من اللجان الفرعية للكلية</w:t>
            </w:r>
          </w:p>
        </w:tc>
        <w:tc>
          <w:tcPr>
            <w:tcW w:w="1572" w:type="dxa"/>
            <w:shd w:val="clear" w:color="auto" w:fill="FFFFFF" w:themeFill="background1"/>
            <w:vAlign w:val="center"/>
          </w:tcPr>
          <w:p w14:paraId="122E90AB"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F70A972"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0212C2B"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53A83879"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59A64A5D" w14:textId="77777777" w:rsidTr="00837EA6">
        <w:trPr>
          <w:trHeight w:val="847"/>
          <w:jc w:val="center"/>
        </w:trPr>
        <w:tc>
          <w:tcPr>
            <w:tcW w:w="1496" w:type="dxa"/>
            <w:vMerge/>
            <w:shd w:val="clear" w:color="auto" w:fill="DAEEF3" w:themeFill="accent5" w:themeFillTint="33"/>
            <w:vAlign w:val="center"/>
          </w:tcPr>
          <w:p w14:paraId="39BE0C64"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4AEE286D"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2D91BE1B"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4B36E9D9"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4B61415"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82D32D6"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90400F9"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26FA8F90" w14:textId="77777777" w:rsidTr="00837EA6">
        <w:trPr>
          <w:trHeight w:val="1411"/>
          <w:jc w:val="center"/>
        </w:trPr>
        <w:tc>
          <w:tcPr>
            <w:tcW w:w="1496" w:type="dxa"/>
            <w:vMerge/>
            <w:shd w:val="clear" w:color="auto" w:fill="DAEEF3" w:themeFill="accent5" w:themeFillTint="33"/>
            <w:vAlign w:val="center"/>
          </w:tcPr>
          <w:p w14:paraId="5B7FBFE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4EF2E7C0"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الانتهاء من تجهيز كشوفات أسماء الطلبة المنسحبين والمحرومين من المقررات وتعميمها على لجنة الاختبارات وأعضاء هيئة التدريس</w:t>
            </w:r>
          </w:p>
        </w:tc>
        <w:tc>
          <w:tcPr>
            <w:tcW w:w="2751" w:type="dxa"/>
            <w:shd w:val="clear" w:color="auto" w:fill="FFFFFF" w:themeFill="background1"/>
            <w:vAlign w:val="center"/>
          </w:tcPr>
          <w:p w14:paraId="57B185D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50697CAD"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9E0C951"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F982BC7"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4BD434C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3A49B46B" w14:textId="77777777" w:rsidTr="007249A8">
        <w:trPr>
          <w:jc w:val="center"/>
        </w:trPr>
        <w:tc>
          <w:tcPr>
            <w:tcW w:w="1496" w:type="dxa"/>
            <w:vMerge w:val="restart"/>
            <w:shd w:val="clear" w:color="auto" w:fill="DAEEF3" w:themeFill="accent5" w:themeFillTint="33"/>
            <w:vAlign w:val="center"/>
          </w:tcPr>
          <w:p w14:paraId="75626126"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lastRenderedPageBreak/>
              <w:t xml:space="preserve">الأسبوع </w:t>
            </w:r>
            <w:r w:rsidRPr="00314828">
              <w:rPr>
                <w:rFonts w:ascii="Sakkal Majalla" w:hAnsi="Sakkal Majalla" w:cs="Sakkal Majalla" w:hint="cs"/>
                <w:color w:val="002060"/>
                <w:sz w:val="28"/>
                <w:szCs w:val="28"/>
                <w:rtl/>
              </w:rPr>
              <w:t>الرابع</w:t>
            </w:r>
            <w:r>
              <w:rPr>
                <w:rFonts w:ascii="Sakkal Majalla" w:hAnsi="Sakkal Majalla" w:cs="Sakkal Majalla"/>
                <w:color w:val="002060"/>
                <w:sz w:val="28"/>
                <w:szCs w:val="28"/>
                <w:rtl/>
              </w:rPr>
              <w:t xml:space="preserve"> عشر</w:t>
            </w:r>
          </w:p>
        </w:tc>
        <w:tc>
          <w:tcPr>
            <w:tcW w:w="5896" w:type="dxa"/>
            <w:shd w:val="clear" w:color="auto" w:fill="FFFFFF" w:themeFill="background1"/>
            <w:vAlign w:val="center"/>
          </w:tcPr>
          <w:p w14:paraId="5A35E6D7"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يقوم كل مدرس أو مجموعة </w:t>
            </w:r>
            <w:r w:rsidRPr="00314828">
              <w:rPr>
                <w:rFonts w:ascii="Sakkal Majalla" w:hAnsi="Sakkal Majalla" w:cs="Sakkal Majalla" w:hint="cs"/>
                <w:color w:val="002060"/>
                <w:sz w:val="28"/>
                <w:szCs w:val="28"/>
                <w:rtl/>
              </w:rPr>
              <w:t xml:space="preserve">المدرسين </w:t>
            </w:r>
            <w:r w:rsidRPr="00314828">
              <w:rPr>
                <w:rFonts w:ascii="Sakkal Majalla" w:hAnsi="Sakkal Majalla" w:cs="Sakkal Majalla"/>
                <w:color w:val="002060"/>
                <w:sz w:val="28"/>
                <w:szCs w:val="28"/>
                <w:rtl/>
              </w:rPr>
              <w:t>(للمقررات متعددة الشعب) بإعداد اختبار نهاية الفصل حسب نموذج الاختبارات المعتمد ومراجعته من قبل مراجع داخلي.</w:t>
            </w:r>
          </w:p>
        </w:tc>
        <w:tc>
          <w:tcPr>
            <w:tcW w:w="2751" w:type="dxa"/>
            <w:shd w:val="clear" w:color="auto" w:fill="FFFFFF" w:themeFill="background1"/>
            <w:vAlign w:val="center"/>
          </w:tcPr>
          <w:p w14:paraId="60E59FA5"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642A591A"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7A92452"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EE32A84"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2BE2E3CB"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166780B1" w14:textId="77777777" w:rsidTr="007249A8">
        <w:trPr>
          <w:jc w:val="center"/>
        </w:trPr>
        <w:tc>
          <w:tcPr>
            <w:tcW w:w="1496" w:type="dxa"/>
            <w:vMerge/>
            <w:shd w:val="clear" w:color="auto" w:fill="DAEEF3" w:themeFill="accent5" w:themeFillTint="33"/>
            <w:vAlign w:val="center"/>
          </w:tcPr>
          <w:p w14:paraId="389B4643"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37E34691"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يتم وضع الأسئلة داخل المغلفات بالطريقة المعتمدة من إدارة </w:t>
            </w:r>
            <w:r w:rsidRPr="00314828">
              <w:rPr>
                <w:rFonts w:ascii="Sakkal Majalla" w:hAnsi="Sakkal Majalla" w:cs="Sakkal Majalla" w:hint="cs"/>
                <w:color w:val="002060"/>
                <w:sz w:val="28"/>
                <w:szCs w:val="28"/>
                <w:rtl/>
              </w:rPr>
              <w:t>الجودة (وحدة الإحصاء والأرشفة)</w:t>
            </w:r>
            <w:r w:rsidRPr="00314828">
              <w:rPr>
                <w:rFonts w:ascii="Sakkal Majalla" w:hAnsi="Sakkal Majalla" w:cs="Sakkal Majalla"/>
                <w:color w:val="002060"/>
                <w:sz w:val="28"/>
                <w:szCs w:val="28"/>
                <w:rtl/>
              </w:rPr>
              <w:t xml:space="preserve"> وتحت إشراف لجنة الاختبارات ووحدة ضمان الجودة داخل الكلية.</w:t>
            </w:r>
          </w:p>
        </w:tc>
        <w:tc>
          <w:tcPr>
            <w:tcW w:w="2751" w:type="dxa"/>
            <w:shd w:val="clear" w:color="auto" w:fill="FFFFFF" w:themeFill="background1"/>
            <w:vAlign w:val="center"/>
          </w:tcPr>
          <w:p w14:paraId="2516F46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 ورئيس وحدة الجودة في الكلية</w:t>
            </w:r>
          </w:p>
        </w:tc>
        <w:tc>
          <w:tcPr>
            <w:tcW w:w="1572" w:type="dxa"/>
            <w:shd w:val="clear" w:color="auto" w:fill="FFFFFF" w:themeFill="background1"/>
            <w:vAlign w:val="center"/>
          </w:tcPr>
          <w:p w14:paraId="7CABEBEF"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A873711"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0588222"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3E852EF7"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5B944849" w14:textId="77777777" w:rsidTr="00837EA6">
        <w:trPr>
          <w:trHeight w:val="739"/>
          <w:jc w:val="center"/>
        </w:trPr>
        <w:tc>
          <w:tcPr>
            <w:tcW w:w="1496" w:type="dxa"/>
            <w:vMerge/>
            <w:shd w:val="clear" w:color="auto" w:fill="DAEEF3" w:themeFill="accent5" w:themeFillTint="33"/>
            <w:vAlign w:val="center"/>
          </w:tcPr>
          <w:p w14:paraId="1BC0BA4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4BB7F80F"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يتم تسليم هذه المغلفات إلى رئيس القسم قبل 48 ساعة من موعد الاختبار.</w:t>
            </w:r>
          </w:p>
        </w:tc>
        <w:tc>
          <w:tcPr>
            <w:tcW w:w="2751" w:type="dxa"/>
            <w:shd w:val="clear" w:color="auto" w:fill="FFFFFF" w:themeFill="background1"/>
            <w:vAlign w:val="center"/>
          </w:tcPr>
          <w:p w14:paraId="6BB43A5A"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7C2F85E7"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630EED2"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E46CA86"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5CD46785"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08A5D392" w14:textId="77777777" w:rsidTr="00837EA6">
        <w:trPr>
          <w:trHeight w:val="834"/>
          <w:jc w:val="center"/>
        </w:trPr>
        <w:tc>
          <w:tcPr>
            <w:tcW w:w="1496" w:type="dxa"/>
            <w:vMerge/>
            <w:shd w:val="clear" w:color="auto" w:fill="DAEEF3" w:themeFill="accent5" w:themeFillTint="33"/>
            <w:vAlign w:val="center"/>
          </w:tcPr>
          <w:p w14:paraId="62A5F2BB"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135DE473"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يتم مناقشة مشاريع التخرج والتدريب الميداني.</w:t>
            </w:r>
          </w:p>
        </w:tc>
        <w:tc>
          <w:tcPr>
            <w:tcW w:w="2751" w:type="dxa"/>
            <w:shd w:val="clear" w:color="auto" w:fill="FFFFFF" w:themeFill="background1"/>
            <w:vAlign w:val="center"/>
          </w:tcPr>
          <w:p w14:paraId="1411D491"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0B14686A"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المؤتمر الطلابي</w:t>
            </w:r>
          </w:p>
        </w:tc>
        <w:tc>
          <w:tcPr>
            <w:tcW w:w="1572" w:type="dxa"/>
            <w:shd w:val="clear" w:color="auto" w:fill="FFFFFF" w:themeFill="background1"/>
            <w:vAlign w:val="center"/>
          </w:tcPr>
          <w:p w14:paraId="28F664A7"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F8032B6"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44263401"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586FE202" w14:textId="77777777" w:rsidTr="00837EA6">
        <w:trPr>
          <w:trHeight w:val="833"/>
          <w:jc w:val="center"/>
        </w:trPr>
        <w:tc>
          <w:tcPr>
            <w:tcW w:w="1496" w:type="dxa"/>
            <w:vMerge/>
            <w:shd w:val="clear" w:color="auto" w:fill="DAEEF3" w:themeFill="accent5" w:themeFillTint="33"/>
            <w:vAlign w:val="center"/>
          </w:tcPr>
          <w:p w14:paraId="5CB24D45"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3F4B49FA"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4661C39A"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2F99C53C"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93063EB"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075EF0A"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175FFCBF"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0CA410CE" w14:textId="77777777" w:rsidTr="00547693">
        <w:trPr>
          <w:jc w:val="center"/>
        </w:trPr>
        <w:tc>
          <w:tcPr>
            <w:tcW w:w="16432" w:type="dxa"/>
            <w:gridSpan w:val="7"/>
            <w:shd w:val="clear" w:color="auto" w:fill="DAEEF3" w:themeFill="accent5" w:themeFillTint="33"/>
            <w:vAlign w:val="center"/>
          </w:tcPr>
          <w:p w14:paraId="573E5086"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بداية الاختبارات النهائية (للإعداد الجامعي </w:t>
            </w:r>
            <w:r w:rsidRPr="00314828">
              <w:rPr>
                <w:rFonts w:ascii="Sakkal Majalla" w:hAnsi="Sakkal Majalla" w:cs="Sakkal Majalla" w:hint="cs"/>
                <w:color w:val="002060"/>
                <w:sz w:val="28"/>
                <w:szCs w:val="28"/>
                <w:rtl/>
              </w:rPr>
              <w:t>والماجستير والمواد العلمية</w:t>
            </w:r>
            <w:r w:rsidRPr="00314828">
              <w:rPr>
                <w:rFonts w:ascii="Sakkal Majalla" w:hAnsi="Sakkal Majalla" w:cs="Sakkal Majalla"/>
                <w:color w:val="002060"/>
                <w:sz w:val="28"/>
                <w:szCs w:val="28"/>
                <w:rtl/>
              </w:rPr>
              <w:t>)</w:t>
            </w:r>
          </w:p>
        </w:tc>
      </w:tr>
      <w:tr w:rsidR="00056B45" w:rsidRPr="00314828" w14:paraId="0FB614BE" w14:textId="77777777" w:rsidTr="007249A8">
        <w:trPr>
          <w:jc w:val="center"/>
        </w:trPr>
        <w:tc>
          <w:tcPr>
            <w:tcW w:w="1496" w:type="dxa"/>
            <w:vMerge w:val="restart"/>
            <w:shd w:val="clear" w:color="auto" w:fill="DAEEF3" w:themeFill="accent5" w:themeFillTint="33"/>
            <w:vAlign w:val="center"/>
          </w:tcPr>
          <w:p w14:paraId="0D256670"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lastRenderedPageBreak/>
              <w:t xml:space="preserve">الأسبوع </w:t>
            </w:r>
            <w:r w:rsidRPr="00314828">
              <w:rPr>
                <w:rFonts w:ascii="Sakkal Majalla" w:hAnsi="Sakkal Majalla" w:cs="Sakkal Majalla" w:hint="cs"/>
                <w:color w:val="002060"/>
                <w:sz w:val="28"/>
                <w:szCs w:val="28"/>
                <w:rtl/>
              </w:rPr>
              <w:t>الخامس</w:t>
            </w:r>
            <w:r>
              <w:rPr>
                <w:rFonts w:ascii="Sakkal Majalla" w:hAnsi="Sakkal Majalla" w:cs="Sakkal Majalla"/>
                <w:color w:val="002060"/>
                <w:sz w:val="28"/>
                <w:szCs w:val="28"/>
                <w:rtl/>
              </w:rPr>
              <w:t xml:space="preserve"> عشر</w:t>
            </w:r>
          </w:p>
        </w:tc>
        <w:tc>
          <w:tcPr>
            <w:tcW w:w="5896" w:type="dxa"/>
            <w:shd w:val="clear" w:color="auto" w:fill="FFFFFF" w:themeFill="background1"/>
            <w:vAlign w:val="center"/>
          </w:tcPr>
          <w:p w14:paraId="6ED7819E"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متابعة سير الاختبارات النهائية من قبل لجنة الاختبارات وتزويد رئيس القسم بتقرير يومي يشمل حالات التغيب والغش</w:t>
            </w:r>
          </w:p>
        </w:tc>
        <w:tc>
          <w:tcPr>
            <w:tcW w:w="2751" w:type="dxa"/>
            <w:shd w:val="clear" w:color="auto" w:fill="FFFFFF" w:themeFill="background1"/>
            <w:vAlign w:val="center"/>
          </w:tcPr>
          <w:p w14:paraId="5C948DAC"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4A0BE251" w14:textId="77777777" w:rsidR="00056B45" w:rsidRPr="007E4FEE" w:rsidRDefault="00056B45" w:rsidP="00056B45">
            <w:pPr>
              <w:autoSpaceDE w:val="0"/>
              <w:autoSpaceDN w:val="0"/>
              <w:adjustRightInd w:val="0"/>
              <w:spacing w:line="360" w:lineRule="auto"/>
              <w:jc w:val="center"/>
              <w:rPr>
                <w:rFonts w:ascii="Sakkal Majalla" w:hAnsi="Sakkal Majalla" w:cs="Sakkal Majalla"/>
                <w:color w:val="002060"/>
                <w:sz w:val="26"/>
                <w:szCs w:val="26"/>
                <w:rtl/>
              </w:rPr>
            </w:pPr>
            <w:r w:rsidRPr="007E4FEE">
              <w:rPr>
                <w:rFonts w:ascii="Sakkal Majalla" w:hAnsi="Sakkal Majalla" w:cs="Sakkal Majalla"/>
                <w:color w:val="002060"/>
                <w:sz w:val="26"/>
                <w:szCs w:val="26"/>
                <w:rtl/>
              </w:rPr>
              <w:t>بناء على إجراءات الجودة لسير الاختبارات</w:t>
            </w:r>
          </w:p>
        </w:tc>
        <w:tc>
          <w:tcPr>
            <w:tcW w:w="1572" w:type="dxa"/>
            <w:shd w:val="clear" w:color="auto" w:fill="FFFFFF" w:themeFill="background1"/>
            <w:vAlign w:val="center"/>
          </w:tcPr>
          <w:p w14:paraId="44F6074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D8318EC"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195FEA8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5A42F378" w14:textId="77777777" w:rsidTr="007249A8">
        <w:trPr>
          <w:jc w:val="center"/>
        </w:trPr>
        <w:tc>
          <w:tcPr>
            <w:tcW w:w="1496" w:type="dxa"/>
            <w:vMerge/>
            <w:shd w:val="clear" w:color="auto" w:fill="DAEEF3" w:themeFill="accent5" w:themeFillTint="33"/>
            <w:vAlign w:val="center"/>
          </w:tcPr>
          <w:p w14:paraId="5746779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4567C3E3"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رصد علامات مشاريع التخرج والتدريب الميداني.</w:t>
            </w:r>
          </w:p>
        </w:tc>
        <w:tc>
          <w:tcPr>
            <w:tcW w:w="2751" w:type="dxa"/>
            <w:shd w:val="clear" w:color="auto" w:fill="FFFFFF" w:themeFill="background1"/>
            <w:vAlign w:val="center"/>
          </w:tcPr>
          <w:p w14:paraId="38D2ACFD"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لجنة مشاريع التخرج والتدريب الميداني</w:t>
            </w:r>
          </w:p>
        </w:tc>
        <w:tc>
          <w:tcPr>
            <w:tcW w:w="1572" w:type="dxa"/>
            <w:shd w:val="clear" w:color="auto" w:fill="FFFFFF" w:themeFill="background1"/>
            <w:vAlign w:val="center"/>
          </w:tcPr>
          <w:p w14:paraId="0543315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DC99340"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922EF9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0C4F537F"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568AB9AC" w14:textId="77777777" w:rsidTr="00837EA6">
        <w:trPr>
          <w:trHeight w:val="901"/>
          <w:jc w:val="center"/>
        </w:trPr>
        <w:tc>
          <w:tcPr>
            <w:tcW w:w="1496" w:type="dxa"/>
            <w:vMerge/>
            <w:shd w:val="clear" w:color="auto" w:fill="DAEEF3" w:themeFill="accent5" w:themeFillTint="33"/>
            <w:vAlign w:val="center"/>
          </w:tcPr>
          <w:p w14:paraId="5583359C"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25AC748B"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63FFCE4A"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6799C5E5"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149DA4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9489C54"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51A232FB"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57906CAF" w14:textId="77777777" w:rsidTr="007249A8">
        <w:trPr>
          <w:jc w:val="center"/>
        </w:trPr>
        <w:tc>
          <w:tcPr>
            <w:tcW w:w="1496" w:type="dxa"/>
            <w:vMerge w:val="restart"/>
            <w:shd w:val="clear" w:color="auto" w:fill="DAEEF3" w:themeFill="accent5" w:themeFillTint="33"/>
            <w:vAlign w:val="center"/>
          </w:tcPr>
          <w:p w14:paraId="2301EA4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الأسبوع </w:t>
            </w:r>
            <w:r w:rsidRPr="00314828">
              <w:rPr>
                <w:rFonts w:ascii="Sakkal Majalla" w:hAnsi="Sakkal Majalla" w:cs="Sakkal Majalla" w:hint="cs"/>
                <w:color w:val="002060"/>
                <w:sz w:val="28"/>
                <w:szCs w:val="28"/>
                <w:rtl/>
              </w:rPr>
              <w:t>السادس</w:t>
            </w:r>
            <w:r>
              <w:rPr>
                <w:rFonts w:ascii="Sakkal Majalla" w:hAnsi="Sakkal Majalla" w:cs="Sakkal Majalla"/>
                <w:color w:val="002060"/>
                <w:sz w:val="28"/>
                <w:szCs w:val="28"/>
                <w:rtl/>
              </w:rPr>
              <w:t xml:space="preserve"> عشر</w:t>
            </w:r>
          </w:p>
        </w:tc>
        <w:tc>
          <w:tcPr>
            <w:tcW w:w="5896" w:type="dxa"/>
            <w:shd w:val="clear" w:color="auto" w:fill="FFFFFF" w:themeFill="background1"/>
            <w:vAlign w:val="center"/>
          </w:tcPr>
          <w:p w14:paraId="1B867E9E"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متابعة سير الاختبارات النهائية من قبل لجنة الاختبارات وتزويد رئيس القسم بتقرير يومي يشمل حالات التغيب والغش.</w:t>
            </w:r>
          </w:p>
        </w:tc>
        <w:tc>
          <w:tcPr>
            <w:tcW w:w="2751" w:type="dxa"/>
            <w:shd w:val="clear" w:color="auto" w:fill="FFFFFF" w:themeFill="background1"/>
            <w:vAlign w:val="center"/>
          </w:tcPr>
          <w:p w14:paraId="11B4236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لجنة الاختبارات</w:t>
            </w:r>
          </w:p>
        </w:tc>
        <w:tc>
          <w:tcPr>
            <w:tcW w:w="1572" w:type="dxa"/>
            <w:shd w:val="clear" w:color="auto" w:fill="FFFFFF" w:themeFill="background1"/>
            <w:vAlign w:val="center"/>
          </w:tcPr>
          <w:p w14:paraId="46BFF6FF"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D736BC7"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FFA94A5"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2B25789A"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6920C98F" w14:textId="77777777" w:rsidTr="00837EA6">
        <w:trPr>
          <w:trHeight w:val="769"/>
          <w:jc w:val="center"/>
        </w:trPr>
        <w:tc>
          <w:tcPr>
            <w:tcW w:w="1496" w:type="dxa"/>
            <w:vMerge/>
            <w:shd w:val="clear" w:color="auto" w:fill="DAEEF3" w:themeFill="accent5" w:themeFillTint="33"/>
            <w:vAlign w:val="center"/>
          </w:tcPr>
          <w:p w14:paraId="5AA64D04"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38E56B52"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5452EC99"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0C4B922F"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A33DE6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2E8F522"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7E10E4A7"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480E7C38" w14:textId="77777777" w:rsidTr="00547693">
        <w:trPr>
          <w:jc w:val="center"/>
        </w:trPr>
        <w:tc>
          <w:tcPr>
            <w:tcW w:w="16432" w:type="dxa"/>
            <w:gridSpan w:val="7"/>
            <w:shd w:val="clear" w:color="auto" w:fill="DAEEF3" w:themeFill="accent5" w:themeFillTint="33"/>
            <w:vAlign w:val="center"/>
          </w:tcPr>
          <w:p w14:paraId="29E16C8F"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بداية الاختبارات النهائية (</w:t>
            </w:r>
            <w:r w:rsidRPr="00314828">
              <w:rPr>
                <w:rFonts w:ascii="Sakkal Majalla" w:hAnsi="Sakkal Majalla" w:cs="Sakkal Majalla" w:hint="cs"/>
                <w:color w:val="002060"/>
                <w:sz w:val="28"/>
                <w:szCs w:val="28"/>
                <w:rtl/>
              </w:rPr>
              <w:t>لمرحلة البكالوريوس</w:t>
            </w:r>
            <w:r w:rsidRPr="00314828">
              <w:rPr>
                <w:rFonts w:ascii="Sakkal Majalla" w:hAnsi="Sakkal Majalla" w:cs="Sakkal Majalla"/>
                <w:color w:val="002060"/>
                <w:sz w:val="28"/>
                <w:szCs w:val="28"/>
                <w:rtl/>
              </w:rPr>
              <w:t>)</w:t>
            </w:r>
          </w:p>
        </w:tc>
      </w:tr>
      <w:tr w:rsidR="00056B45" w:rsidRPr="00314828" w14:paraId="1737D6C7" w14:textId="77777777" w:rsidTr="00837EA6">
        <w:trPr>
          <w:trHeight w:val="681"/>
          <w:jc w:val="center"/>
        </w:trPr>
        <w:tc>
          <w:tcPr>
            <w:tcW w:w="1496" w:type="dxa"/>
            <w:vMerge w:val="restart"/>
            <w:shd w:val="clear" w:color="auto" w:fill="DAEEF3" w:themeFill="accent5" w:themeFillTint="33"/>
            <w:vAlign w:val="center"/>
          </w:tcPr>
          <w:p w14:paraId="6EC05B1D"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الأسبوع </w:t>
            </w:r>
            <w:r w:rsidRPr="00314828">
              <w:rPr>
                <w:rFonts w:ascii="Sakkal Majalla" w:hAnsi="Sakkal Majalla" w:cs="Sakkal Majalla" w:hint="cs"/>
                <w:color w:val="002060"/>
                <w:sz w:val="28"/>
                <w:szCs w:val="28"/>
                <w:rtl/>
              </w:rPr>
              <w:t>السابع</w:t>
            </w:r>
            <w:r>
              <w:rPr>
                <w:rFonts w:ascii="Sakkal Majalla" w:hAnsi="Sakkal Majalla" w:cs="Sakkal Majalla"/>
                <w:color w:val="002060"/>
                <w:sz w:val="28"/>
                <w:szCs w:val="28"/>
                <w:rtl/>
              </w:rPr>
              <w:t xml:space="preserve"> </w:t>
            </w:r>
            <w:r>
              <w:rPr>
                <w:rFonts w:ascii="Sakkal Majalla" w:hAnsi="Sakkal Majalla" w:cs="Sakkal Majalla"/>
                <w:color w:val="002060"/>
                <w:sz w:val="28"/>
                <w:szCs w:val="28"/>
                <w:rtl/>
              </w:rPr>
              <w:lastRenderedPageBreak/>
              <w:t>ع</w:t>
            </w:r>
            <w:r>
              <w:rPr>
                <w:rFonts w:ascii="Sakkal Majalla" w:hAnsi="Sakkal Majalla" w:cs="Sakkal Majalla" w:hint="cs"/>
                <w:color w:val="002060"/>
                <w:sz w:val="28"/>
                <w:szCs w:val="28"/>
                <w:rtl/>
              </w:rPr>
              <w:t>شر</w:t>
            </w:r>
          </w:p>
        </w:tc>
        <w:tc>
          <w:tcPr>
            <w:tcW w:w="5896" w:type="dxa"/>
            <w:shd w:val="clear" w:color="auto" w:fill="FFFFFF" w:themeFill="background1"/>
            <w:vAlign w:val="center"/>
          </w:tcPr>
          <w:p w14:paraId="64746184"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lastRenderedPageBreak/>
              <w:t>يقوم كل عضو هيئة تدريس بمتابعة استكمال ملف المقرر</w:t>
            </w:r>
          </w:p>
        </w:tc>
        <w:tc>
          <w:tcPr>
            <w:tcW w:w="2751" w:type="dxa"/>
            <w:shd w:val="clear" w:color="auto" w:fill="FFFFFF" w:themeFill="background1"/>
            <w:vAlign w:val="center"/>
          </w:tcPr>
          <w:p w14:paraId="5FCDFA10"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عضو هيئة التدريس</w:t>
            </w:r>
          </w:p>
        </w:tc>
        <w:tc>
          <w:tcPr>
            <w:tcW w:w="1572" w:type="dxa"/>
            <w:shd w:val="clear" w:color="auto" w:fill="FFFFFF" w:themeFill="background1"/>
            <w:vAlign w:val="center"/>
          </w:tcPr>
          <w:p w14:paraId="7BFF3457"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887E977"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1143772"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5F9FF99D"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43D81A42" w14:textId="77777777" w:rsidTr="007249A8">
        <w:trPr>
          <w:jc w:val="center"/>
        </w:trPr>
        <w:tc>
          <w:tcPr>
            <w:tcW w:w="1496" w:type="dxa"/>
            <w:vMerge/>
            <w:shd w:val="clear" w:color="auto" w:fill="DAEEF3" w:themeFill="accent5" w:themeFillTint="33"/>
            <w:vAlign w:val="center"/>
          </w:tcPr>
          <w:p w14:paraId="5437427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66FED06F"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رفع نتائج الطلبة النهائية على نظام </w:t>
            </w:r>
            <w:r w:rsidRPr="00314828">
              <w:rPr>
                <w:rFonts w:ascii="Sakkal Majalla" w:hAnsi="Sakkal Majalla" w:cs="Sakkal Majalla"/>
                <w:color w:val="002060"/>
                <w:sz w:val="28"/>
                <w:szCs w:val="28"/>
              </w:rPr>
              <w:t>SIS</w:t>
            </w:r>
            <w:r w:rsidRPr="00314828">
              <w:rPr>
                <w:rFonts w:ascii="Sakkal Majalla" w:hAnsi="Sakkal Majalla" w:cs="Sakkal Majalla"/>
                <w:color w:val="002060"/>
                <w:sz w:val="28"/>
                <w:szCs w:val="28"/>
                <w:rtl/>
              </w:rPr>
              <w:t xml:space="preserve"> واعتمادها من قبل رئيس القسم وعميد الكلية</w:t>
            </w:r>
            <w:r w:rsidRPr="00314828">
              <w:rPr>
                <w:rFonts w:ascii="Sakkal Majalla" w:hAnsi="Sakkal Majalla" w:cs="Sakkal Majalla" w:hint="cs"/>
                <w:color w:val="002060"/>
                <w:sz w:val="28"/>
                <w:szCs w:val="28"/>
                <w:rtl/>
              </w:rPr>
              <w:t xml:space="preserve"> لدرجة الماجستير والإعداد الجامعي</w:t>
            </w:r>
            <w:r w:rsidRPr="00314828">
              <w:rPr>
                <w:rFonts w:ascii="Sakkal Majalla" w:hAnsi="Sakkal Majalla" w:cs="Sakkal Majalla"/>
                <w:color w:val="002060"/>
                <w:sz w:val="28"/>
                <w:szCs w:val="28"/>
                <w:rtl/>
              </w:rPr>
              <w:t>.</w:t>
            </w:r>
          </w:p>
        </w:tc>
        <w:tc>
          <w:tcPr>
            <w:tcW w:w="2751" w:type="dxa"/>
            <w:shd w:val="clear" w:color="auto" w:fill="FFFFFF" w:themeFill="background1"/>
            <w:vAlign w:val="center"/>
          </w:tcPr>
          <w:p w14:paraId="588F2B68"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07812301" w14:textId="77777777" w:rsidR="00056B45" w:rsidRPr="00837EA6" w:rsidRDefault="00056B45" w:rsidP="00056B45">
            <w:pPr>
              <w:autoSpaceDE w:val="0"/>
              <w:autoSpaceDN w:val="0"/>
              <w:adjustRightInd w:val="0"/>
              <w:spacing w:line="360" w:lineRule="auto"/>
              <w:jc w:val="center"/>
              <w:rPr>
                <w:rFonts w:ascii="Sakkal Majalla" w:hAnsi="Sakkal Majalla" w:cs="Sakkal Majalla"/>
                <w:b/>
                <w:bCs/>
                <w:color w:val="002060"/>
                <w:sz w:val="24"/>
                <w:szCs w:val="24"/>
                <w:rtl/>
              </w:rPr>
            </w:pPr>
            <w:r w:rsidRPr="00837EA6">
              <w:rPr>
                <w:rFonts w:ascii="Sakkal Majalla" w:hAnsi="Sakkal Majalla" w:cs="Sakkal Majalla"/>
                <w:b/>
                <w:bCs/>
                <w:color w:val="002060"/>
                <w:sz w:val="24"/>
                <w:szCs w:val="24"/>
                <w:rtl/>
              </w:rPr>
              <w:t xml:space="preserve">تنظيم رصد الدرجات وتقاريرها خصوصا </w:t>
            </w:r>
            <w:r w:rsidRPr="00837EA6">
              <w:rPr>
                <w:rFonts w:ascii="Sakkal Majalla" w:hAnsi="Sakkal Majalla" w:cs="Sakkal Majalla"/>
                <w:b/>
                <w:bCs/>
                <w:color w:val="002060"/>
                <w:sz w:val="24"/>
                <w:szCs w:val="24"/>
              </w:rPr>
              <w:t>F, A+</w:t>
            </w:r>
          </w:p>
        </w:tc>
        <w:tc>
          <w:tcPr>
            <w:tcW w:w="1572" w:type="dxa"/>
            <w:shd w:val="clear" w:color="auto" w:fill="FFFFFF" w:themeFill="background1"/>
            <w:vAlign w:val="center"/>
          </w:tcPr>
          <w:p w14:paraId="00289843"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065ECFA"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5140F3DC"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0DE3D305" w14:textId="77777777" w:rsidTr="007249A8">
        <w:trPr>
          <w:jc w:val="center"/>
        </w:trPr>
        <w:tc>
          <w:tcPr>
            <w:tcW w:w="1496" w:type="dxa"/>
            <w:vMerge/>
            <w:shd w:val="clear" w:color="auto" w:fill="DAEEF3" w:themeFill="accent5" w:themeFillTint="33"/>
            <w:vAlign w:val="center"/>
          </w:tcPr>
          <w:p w14:paraId="54743FED"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0AC53ACC"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متابعة سير الاختبارات النهائية من قبل لجنة الاختبارات</w:t>
            </w:r>
            <w:r w:rsidRPr="00314828">
              <w:rPr>
                <w:rFonts w:ascii="Sakkal Majalla" w:hAnsi="Sakkal Majalla" w:cs="Sakkal Majalla" w:hint="cs"/>
                <w:color w:val="002060"/>
                <w:sz w:val="28"/>
                <w:szCs w:val="28"/>
                <w:rtl/>
              </w:rPr>
              <w:t xml:space="preserve"> لمرحلة البكالوريوس</w:t>
            </w:r>
            <w:r w:rsidRPr="00314828">
              <w:rPr>
                <w:rFonts w:ascii="Sakkal Majalla" w:hAnsi="Sakkal Majalla" w:cs="Sakkal Majalla"/>
                <w:color w:val="002060"/>
                <w:sz w:val="28"/>
                <w:szCs w:val="28"/>
                <w:rtl/>
              </w:rPr>
              <w:t xml:space="preserve"> وتزويد رئيس القسم بتقرير يومي يشمل حالات التغيب والغش</w:t>
            </w:r>
          </w:p>
        </w:tc>
        <w:tc>
          <w:tcPr>
            <w:tcW w:w="2751" w:type="dxa"/>
            <w:shd w:val="clear" w:color="auto" w:fill="FFFFFF" w:themeFill="background1"/>
            <w:vAlign w:val="center"/>
          </w:tcPr>
          <w:p w14:paraId="4B6D5377"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C27CE47"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E214FA9"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EF9E661"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1407E4D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654CC260" w14:textId="77777777" w:rsidTr="007249A8">
        <w:trPr>
          <w:jc w:val="center"/>
        </w:trPr>
        <w:tc>
          <w:tcPr>
            <w:tcW w:w="1496" w:type="dxa"/>
            <w:shd w:val="clear" w:color="auto" w:fill="DAEEF3" w:themeFill="accent5" w:themeFillTint="33"/>
            <w:vAlign w:val="center"/>
          </w:tcPr>
          <w:p w14:paraId="78232D65"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hint="cs"/>
                <w:color w:val="002060"/>
                <w:sz w:val="28"/>
                <w:szCs w:val="28"/>
                <w:rtl/>
              </w:rPr>
              <w:t>الأسبوع الثامن عشر</w:t>
            </w:r>
          </w:p>
        </w:tc>
        <w:tc>
          <w:tcPr>
            <w:tcW w:w="5896" w:type="dxa"/>
            <w:shd w:val="clear" w:color="auto" w:fill="FFFFFF" w:themeFill="background1"/>
            <w:vAlign w:val="center"/>
          </w:tcPr>
          <w:p w14:paraId="78917FF0"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رفع نتائج الطلبة النهائية </w:t>
            </w:r>
            <w:r w:rsidRPr="00314828">
              <w:rPr>
                <w:rFonts w:ascii="Sakkal Majalla" w:hAnsi="Sakkal Majalla" w:cs="Sakkal Majalla" w:hint="cs"/>
                <w:color w:val="002060"/>
                <w:sz w:val="28"/>
                <w:szCs w:val="28"/>
                <w:rtl/>
              </w:rPr>
              <w:t xml:space="preserve">لمرحلة البكالوريوس </w:t>
            </w:r>
            <w:r w:rsidRPr="00314828">
              <w:rPr>
                <w:rFonts w:ascii="Sakkal Majalla" w:hAnsi="Sakkal Majalla" w:cs="Sakkal Majalla"/>
                <w:color w:val="002060"/>
                <w:sz w:val="28"/>
                <w:szCs w:val="28"/>
                <w:rtl/>
              </w:rPr>
              <w:t xml:space="preserve">على نظام </w:t>
            </w:r>
            <w:r w:rsidRPr="00314828">
              <w:rPr>
                <w:rFonts w:ascii="Sakkal Majalla" w:hAnsi="Sakkal Majalla" w:cs="Sakkal Majalla"/>
                <w:color w:val="002060"/>
                <w:sz w:val="28"/>
                <w:szCs w:val="28"/>
              </w:rPr>
              <w:t>SIS</w:t>
            </w:r>
            <w:r w:rsidRPr="00314828">
              <w:rPr>
                <w:rFonts w:ascii="Sakkal Majalla" w:hAnsi="Sakkal Majalla" w:cs="Sakkal Majalla"/>
                <w:color w:val="002060"/>
                <w:sz w:val="28"/>
                <w:szCs w:val="28"/>
                <w:rtl/>
              </w:rPr>
              <w:t xml:space="preserve"> واعتمادها من قبل رئيس القسم وعميد الكلية</w:t>
            </w:r>
            <w:r w:rsidRPr="00314828">
              <w:rPr>
                <w:rFonts w:ascii="Sakkal Majalla" w:hAnsi="Sakkal Majalla" w:cs="Sakkal Majalla" w:hint="cs"/>
                <w:color w:val="002060"/>
                <w:sz w:val="28"/>
                <w:szCs w:val="28"/>
                <w:rtl/>
              </w:rPr>
              <w:t xml:space="preserve"> لدرجة البكالوريوس .</w:t>
            </w:r>
          </w:p>
        </w:tc>
        <w:tc>
          <w:tcPr>
            <w:tcW w:w="2751" w:type="dxa"/>
            <w:shd w:val="clear" w:color="auto" w:fill="FFFFFF" w:themeFill="background1"/>
            <w:vAlign w:val="center"/>
          </w:tcPr>
          <w:p w14:paraId="00E60AF5"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43F1AB8"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3F0C3C9"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693CB2D"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7EE654B6"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71189FA9" w14:textId="77777777" w:rsidTr="007249A8">
        <w:trPr>
          <w:jc w:val="center"/>
        </w:trPr>
        <w:tc>
          <w:tcPr>
            <w:tcW w:w="1496" w:type="dxa"/>
            <w:vMerge w:val="restart"/>
            <w:shd w:val="clear" w:color="auto" w:fill="DAEEF3" w:themeFill="accent5" w:themeFillTint="33"/>
            <w:vAlign w:val="center"/>
          </w:tcPr>
          <w:p w14:paraId="4CC9CB3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hint="cs"/>
                <w:color w:val="002060"/>
                <w:sz w:val="28"/>
                <w:szCs w:val="28"/>
                <w:rtl/>
              </w:rPr>
              <w:t>الأسبوع الختامي</w:t>
            </w:r>
          </w:p>
        </w:tc>
        <w:tc>
          <w:tcPr>
            <w:tcW w:w="5896" w:type="dxa"/>
            <w:shd w:val="clear" w:color="auto" w:fill="FFFFFF" w:themeFill="background1"/>
            <w:vAlign w:val="center"/>
          </w:tcPr>
          <w:p w14:paraId="7486F8B7"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تسليم إجابات الطلبة كاملة للجنة الاختبارات باستخدام النماذج والطرق المعتمدة من إدارة </w:t>
            </w:r>
            <w:r w:rsidRPr="00314828">
              <w:rPr>
                <w:rFonts w:ascii="Sakkal Majalla" w:hAnsi="Sakkal Majalla" w:cs="Sakkal Majalla" w:hint="cs"/>
                <w:color w:val="002060"/>
                <w:sz w:val="28"/>
                <w:szCs w:val="28"/>
                <w:rtl/>
              </w:rPr>
              <w:t>ال</w:t>
            </w:r>
            <w:r w:rsidRPr="00314828">
              <w:rPr>
                <w:rFonts w:ascii="Sakkal Majalla" w:hAnsi="Sakkal Majalla" w:cs="Sakkal Majalla"/>
                <w:color w:val="002060"/>
                <w:sz w:val="28"/>
                <w:szCs w:val="28"/>
                <w:rtl/>
              </w:rPr>
              <w:t>جودة</w:t>
            </w:r>
            <w:r w:rsidRPr="00314828">
              <w:rPr>
                <w:rFonts w:ascii="Sakkal Majalla" w:hAnsi="Sakkal Majalla" w:cs="Sakkal Majalla" w:hint="cs"/>
                <w:color w:val="002060"/>
                <w:sz w:val="28"/>
                <w:szCs w:val="28"/>
                <w:rtl/>
              </w:rPr>
              <w:t xml:space="preserve"> (وحدة الإحصاء والأرشفة)</w:t>
            </w:r>
            <w:r w:rsidRPr="00314828">
              <w:rPr>
                <w:rFonts w:ascii="Sakkal Majalla" w:hAnsi="Sakkal Majalla" w:cs="Sakkal Majalla"/>
                <w:color w:val="002060"/>
                <w:sz w:val="28"/>
                <w:szCs w:val="28"/>
                <w:rtl/>
              </w:rPr>
              <w:t xml:space="preserve"> وتسلم لرئيس وحدة ضمان الجودة داخل الكلية مع كشف بأسماء المقررات التي تم تسليمها.</w:t>
            </w:r>
          </w:p>
        </w:tc>
        <w:tc>
          <w:tcPr>
            <w:tcW w:w="2751" w:type="dxa"/>
            <w:shd w:val="clear" w:color="auto" w:fill="FFFFFF" w:themeFill="background1"/>
            <w:vAlign w:val="center"/>
          </w:tcPr>
          <w:p w14:paraId="79007399"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 ورئيس وحدة الجودة داخل الكلية</w:t>
            </w:r>
          </w:p>
        </w:tc>
        <w:tc>
          <w:tcPr>
            <w:tcW w:w="1572" w:type="dxa"/>
            <w:shd w:val="clear" w:color="auto" w:fill="FFFFFF" w:themeFill="background1"/>
            <w:vAlign w:val="center"/>
          </w:tcPr>
          <w:p w14:paraId="215F9CCF"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C0F7E26"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967668D"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7ED5F4AD"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695D1A2D" w14:textId="77777777" w:rsidTr="007249A8">
        <w:trPr>
          <w:trHeight w:val="70"/>
          <w:jc w:val="center"/>
        </w:trPr>
        <w:tc>
          <w:tcPr>
            <w:tcW w:w="1496" w:type="dxa"/>
            <w:vMerge/>
            <w:shd w:val="clear" w:color="auto" w:fill="DAEEF3" w:themeFill="accent5" w:themeFillTint="33"/>
            <w:vAlign w:val="center"/>
          </w:tcPr>
          <w:p w14:paraId="58B1F853"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3E907194"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وحدة ضمان الجودة داخل الكلية بالتحقق من جودة هذه المغلفات ومدى مطابقتها للنماذج المعتمدة ومن ثم إرسالها إلى إدارة</w:t>
            </w:r>
            <w:r w:rsidRPr="00314828">
              <w:rPr>
                <w:rFonts w:ascii="Sakkal Majalla" w:hAnsi="Sakkal Majalla" w:cs="Sakkal Majalla" w:hint="cs"/>
                <w:color w:val="002060"/>
                <w:sz w:val="28"/>
                <w:szCs w:val="28"/>
                <w:rtl/>
              </w:rPr>
              <w:t xml:space="preserve"> ا</w:t>
            </w:r>
            <w:r w:rsidRPr="00314828">
              <w:rPr>
                <w:rFonts w:ascii="Sakkal Majalla" w:hAnsi="Sakkal Majalla" w:cs="Sakkal Majalla"/>
                <w:color w:val="002060"/>
                <w:sz w:val="28"/>
                <w:szCs w:val="28"/>
                <w:rtl/>
              </w:rPr>
              <w:t>لجودة</w:t>
            </w:r>
            <w:r w:rsidRPr="00314828">
              <w:rPr>
                <w:rFonts w:ascii="Sakkal Majalla" w:hAnsi="Sakkal Majalla" w:cs="Sakkal Majalla" w:hint="cs"/>
                <w:color w:val="002060"/>
                <w:sz w:val="28"/>
                <w:szCs w:val="28"/>
                <w:rtl/>
              </w:rPr>
              <w:t xml:space="preserve"> </w:t>
            </w:r>
            <w:r w:rsidRPr="00314828">
              <w:rPr>
                <w:rFonts w:ascii="Sakkal Majalla" w:hAnsi="Sakkal Majalla" w:cs="Sakkal Majalla" w:hint="cs"/>
                <w:color w:val="002060"/>
                <w:sz w:val="28"/>
                <w:szCs w:val="28"/>
                <w:rtl/>
              </w:rPr>
              <w:lastRenderedPageBreak/>
              <w:t>(وحدة الإحصاء والأرشفة)</w:t>
            </w:r>
            <w:r w:rsidRPr="00314828">
              <w:rPr>
                <w:rFonts w:ascii="Sakkal Majalla" w:hAnsi="Sakkal Majalla" w:cs="Sakkal Majalla"/>
                <w:color w:val="002060"/>
                <w:sz w:val="28"/>
                <w:szCs w:val="28"/>
                <w:rtl/>
              </w:rPr>
              <w:t xml:space="preserve"> ليتم أرشفتها.</w:t>
            </w:r>
          </w:p>
        </w:tc>
        <w:tc>
          <w:tcPr>
            <w:tcW w:w="2751" w:type="dxa"/>
            <w:shd w:val="clear" w:color="auto" w:fill="FFFFFF" w:themeFill="background1"/>
            <w:vAlign w:val="center"/>
          </w:tcPr>
          <w:p w14:paraId="4662040C"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lastRenderedPageBreak/>
              <w:t>رئيس وحدة ضمان الجودة داخل الكلية</w:t>
            </w:r>
          </w:p>
        </w:tc>
        <w:tc>
          <w:tcPr>
            <w:tcW w:w="1572" w:type="dxa"/>
            <w:shd w:val="clear" w:color="auto" w:fill="FFFFFF" w:themeFill="background1"/>
            <w:vAlign w:val="center"/>
          </w:tcPr>
          <w:p w14:paraId="39420C90"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5E8BFBD"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D107DD1"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3CB791B1"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314E98E3" w14:textId="77777777" w:rsidTr="00041E7E">
        <w:trPr>
          <w:trHeight w:val="727"/>
          <w:jc w:val="center"/>
        </w:trPr>
        <w:tc>
          <w:tcPr>
            <w:tcW w:w="1496" w:type="dxa"/>
            <w:vMerge w:val="restart"/>
            <w:shd w:val="clear" w:color="auto" w:fill="DAEEF3" w:themeFill="accent5" w:themeFillTint="33"/>
            <w:vAlign w:val="center"/>
          </w:tcPr>
          <w:p w14:paraId="33C21940"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384F6B1E"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59CD2095"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2D67E74C"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621090F"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C652BA3"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1047E5FB"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39102D09" w14:textId="77777777" w:rsidTr="00041E7E">
        <w:trPr>
          <w:trHeight w:val="1348"/>
          <w:jc w:val="center"/>
        </w:trPr>
        <w:tc>
          <w:tcPr>
            <w:tcW w:w="1496" w:type="dxa"/>
            <w:vMerge/>
            <w:shd w:val="clear" w:color="auto" w:fill="DAEEF3" w:themeFill="accent5" w:themeFillTint="33"/>
            <w:vAlign w:val="center"/>
          </w:tcPr>
          <w:p w14:paraId="2F4C19FA"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158D59AC"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كل منسق مقرر باستكمال إجراءات إعداد ملف المقرر حسب النماذج والتعليمات المرسلة سابقا.</w:t>
            </w:r>
          </w:p>
        </w:tc>
        <w:tc>
          <w:tcPr>
            <w:tcW w:w="2751" w:type="dxa"/>
            <w:shd w:val="clear" w:color="auto" w:fill="FFFFFF" w:themeFill="background1"/>
            <w:vAlign w:val="center"/>
          </w:tcPr>
          <w:p w14:paraId="6AB5EAC2"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منسق المقرر</w:t>
            </w:r>
          </w:p>
        </w:tc>
        <w:tc>
          <w:tcPr>
            <w:tcW w:w="1572" w:type="dxa"/>
            <w:shd w:val="clear" w:color="auto" w:fill="FFFFFF" w:themeFill="background1"/>
            <w:vAlign w:val="center"/>
          </w:tcPr>
          <w:p w14:paraId="5FFBF50F"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FF51F75"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9C4B1A1"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9DF5D6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0BAEF925" w14:textId="77777777" w:rsidTr="007249A8">
        <w:trPr>
          <w:jc w:val="center"/>
        </w:trPr>
        <w:tc>
          <w:tcPr>
            <w:tcW w:w="1496" w:type="dxa"/>
            <w:vMerge/>
            <w:shd w:val="clear" w:color="auto" w:fill="DAEEF3" w:themeFill="accent5" w:themeFillTint="33"/>
            <w:vAlign w:val="center"/>
          </w:tcPr>
          <w:p w14:paraId="3C9C9793"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5E6FAC0E"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يتم تسليم هذه المقررات إلى ممثل الجودة داخل البرنامج الأكاديمي للتحقق من ملاءمتها لمعايير الجودة بمدة أقصاها أسبوعين من الاختبار النهائي للمقرر.</w:t>
            </w:r>
          </w:p>
        </w:tc>
        <w:tc>
          <w:tcPr>
            <w:tcW w:w="2751" w:type="dxa"/>
            <w:shd w:val="clear" w:color="auto" w:fill="FFFFFF" w:themeFill="background1"/>
            <w:vAlign w:val="center"/>
          </w:tcPr>
          <w:p w14:paraId="7D288420"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ممثل الجودة لكل برنامج أكاديمي</w:t>
            </w:r>
          </w:p>
        </w:tc>
        <w:tc>
          <w:tcPr>
            <w:tcW w:w="1572" w:type="dxa"/>
            <w:shd w:val="clear" w:color="auto" w:fill="FFFFFF" w:themeFill="background1"/>
            <w:vAlign w:val="center"/>
          </w:tcPr>
          <w:p w14:paraId="1661C72C"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022AD17"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D57177C"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12CB880"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508A6CAA" w14:textId="77777777" w:rsidTr="00041E7E">
        <w:trPr>
          <w:trHeight w:val="1336"/>
          <w:jc w:val="center"/>
        </w:trPr>
        <w:tc>
          <w:tcPr>
            <w:tcW w:w="1496" w:type="dxa"/>
            <w:vMerge/>
            <w:shd w:val="clear" w:color="auto" w:fill="DAEEF3" w:themeFill="accent5" w:themeFillTint="33"/>
            <w:vAlign w:val="center"/>
          </w:tcPr>
          <w:p w14:paraId="5298B078"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46B6D5FE"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ممثل الجودة داخل البرنامج الأكاديمي بإرسال هذه الملفات إلى رئيس وحدة ضمان الجودة مع كشف لهذه الملفات.</w:t>
            </w:r>
          </w:p>
        </w:tc>
        <w:tc>
          <w:tcPr>
            <w:tcW w:w="2751" w:type="dxa"/>
            <w:shd w:val="clear" w:color="auto" w:fill="FFFFFF" w:themeFill="background1"/>
            <w:vAlign w:val="center"/>
          </w:tcPr>
          <w:p w14:paraId="6F3C486A"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ممثل الجودة داخل البرنامج الأكاديمي</w:t>
            </w:r>
          </w:p>
        </w:tc>
        <w:tc>
          <w:tcPr>
            <w:tcW w:w="1572" w:type="dxa"/>
            <w:shd w:val="clear" w:color="auto" w:fill="FFFFFF" w:themeFill="background1"/>
            <w:vAlign w:val="center"/>
          </w:tcPr>
          <w:p w14:paraId="76B2EDDC"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95C0BBB"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B3AD3A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4AD7B6BE"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0FD8F2BD" w14:textId="77777777" w:rsidTr="007249A8">
        <w:trPr>
          <w:jc w:val="center"/>
        </w:trPr>
        <w:tc>
          <w:tcPr>
            <w:tcW w:w="1496" w:type="dxa"/>
            <w:vMerge/>
            <w:shd w:val="clear" w:color="auto" w:fill="DAEEF3" w:themeFill="accent5" w:themeFillTint="33"/>
            <w:vAlign w:val="center"/>
          </w:tcPr>
          <w:p w14:paraId="6977A732"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2E562985"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وحدة ضمان الجودة بإرسال هذه الملفات إلى إدارة الجودة</w:t>
            </w:r>
            <w:r w:rsidRPr="00314828">
              <w:rPr>
                <w:rFonts w:ascii="Sakkal Majalla" w:hAnsi="Sakkal Majalla" w:cs="Sakkal Majalla" w:hint="cs"/>
                <w:color w:val="002060"/>
                <w:sz w:val="28"/>
                <w:szCs w:val="28"/>
                <w:rtl/>
              </w:rPr>
              <w:t xml:space="preserve"> (وحدة ضمان الجودة والاعتماد)</w:t>
            </w:r>
            <w:r w:rsidRPr="00314828">
              <w:rPr>
                <w:rFonts w:ascii="Sakkal Majalla" w:hAnsi="Sakkal Majalla" w:cs="Sakkal Majalla"/>
                <w:color w:val="002060"/>
                <w:sz w:val="28"/>
                <w:szCs w:val="28"/>
                <w:rtl/>
              </w:rPr>
              <w:t xml:space="preserve"> لمراجعتها.</w:t>
            </w:r>
          </w:p>
        </w:tc>
        <w:tc>
          <w:tcPr>
            <w:tcW w:w="2751" w:type="dxa"/>
            <w:shd w:val="clear" w:color="auto" w:fill="FFFFFF" w:themeFill="background1"/>
            <w:vAlign w:val="center"/>
          </w:tcPr>
          <w:p w14:paraId="3A838C90"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وحدة ضمان الجودة داخل الكلية</w:t>
            </w:r>
          </w:p>
        </w:tc>
        <w:tc>
          <w:tcPr>
            <w:tcW w:w="1572" w:type="dxa"/>
            <w:shd w:val="clear" w:color="auto" w:fill="FFFFFF" w:themeFill="background1"/>
            <w:vAlign w:val="center"/>
          </w:tcPr>
          <w:p w14:paraId="63B44175"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5401AD8"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752952D"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1631CED8"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11D866B6" w14:textId="77777777" w:rsidTr="007249A8">
        <w:trPr>
          <w:jc w:val="center"/>
        </w:trPr>
        <w:tc>
          <w:tcPr>
            <w:tcW w:w="1496" w:type="dxa"/>
            <w:vMerge/>
            <w:shd w:val="clear" w:color="auto" w:fill="DAEEF3" w:themeFill="accent5" w:themeFillTint="33"/>
            <w:vAlign w:val="center"/>
          </w:tcPr>
          <w:p w14:paraId="10E4EDF7"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3989E423"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تقوم وحدة ضمان الجودة بإعداد تقرير لمدى ملائمة ملفات المقررات لمعايير الجودة ويرسل هذا التقرير إلى رئيس وحدة ضمان الجودة مع ملفات المقررات التي تحتاج إلى تعديل ليقوم بدوره بإرساله إلى منسق المقرر لإجراء التعديلات اللازمة على ملف المقرر وإرجاعه حسب التسلسل السابق.</w:t>
            </w:r>
          </w:p>
        </w:tc>
        <w:tc>
          <w:tcPr>
            <w:tcW w:w="2751" w:type="dxa"/>
            <w:shd w:val="clear" w:color="auto" w:fill="FFFFFF" w:themeFill="background1"/>
            <w:vAlign w:val="center"/>
          </w:tcPr>
          <w:p w14:paraId="7A01F086"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وحدة ضمان الجودة والاعتماد.</w:t>
            </w:r>
          </w:p>
        </w:tc>
        <w:tc>
          <w:tcPr>
            <w:tcW w:w="1572" w:type="dxa"/>
            <w:shd w:val="clear" w:color="auto" w:fill="FFFFFF" w:themeFill="background1"/>
            <w:vAlign w:val="center"/>
          </w:tcPr>
          <w:p w14:paraId="37752E68"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5820AA6"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8DF44FF"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78669112"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5CB4C61D" w14:textId="77777777" w:rsidTr="007249A8">
        <w:trPr>
          <w:jc w:val="center"/>
        </w:trPr>
        <w:tc>
          <w:tcPr>
            <w:tcW w:w="1496" w:type="dxa"/>
            <w:vMerge/>
            <w:shd w:val="clear" w:color="auto" w:fill="DAEEF3" w:themeFill="accent5" w:themeFillTint="33"/>
            <w:vAlign w:val="center"/>
          </w:tcPr>
          <w:p w14:paraId="35E921AB"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4BBD76E3" w14:textId="77777777" w:rsidR="00056B45" w:rsidRPr="00314828" w:rsidRDefault="00056B45" w:rsidP="00056B45">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3E86AD2B"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4FAE2822"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7466E33"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3FE902B"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27ED7BD8"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r>
      <w:tr w:rsidR="00056B45" w:rsidRPr="00314828" w14:paraId="3851140A" w14:textId="77777777" w:rsidTr="00A752E3">
        <w:trPr>
          <w:trHeight w:val="1960"/>
          <w:jc w:val="center"/>
        </w:trPr>
        <w:tc>
          <w:tcPr>
            <w:tcW w:w="1496" w:type="dxa"/>
            <w:vMerge/>
            <w:shd w:val="clear" w:color="auto" w:fill="DAEEF3" w:themeFill="accent5" w:themeFillTint="33"/>
            <w:vAlign w:val="center"/>
          </w:tcPr>
          <w:p w14:paraId="1E212CAA"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79BB3F56" w14:textId="77777777" w:rsidR="00056B45" w:rsidRPr="00314828" w:rsidRDefault="00056B45" w:rsidP="00866862">
            <w:pPr>
              <w:autoSpaceDE w:val="0"/>
              <w:autoSpaceDN w:val="0"/>
              <w:adjustRightInd w:val="0"/>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وحدة ضمان الجودة بإرسال تقرير البرنامج إلى إدارة الجودة</w:t>
            </w:r>
            <w:r w:rsidRPr="00314828">
              <w:rPr>
                <w:rFonts w:ascii="Sakkal Majalla" w:hAnsi="Sakkal Majalla" w:cs="Sakkal Majalla" w:hint="cs"/>
                <w:color w:val="002060"/>
                <w:sz w:val="28"/>
                <w:szCs w:val="28"/>
                <w:rtl/>
              </w:rPr>
              <w:t xml:space="preserve"> (وحدة ضمان الجودة والاعتماد)</w:t>
            </w:r>
            <w:r w:rsidRPr="00314828">
              <w:rPr>
                <w:rFonts w:ascii="Sakkal Majalla" w:hAnsi="Sakkal Majalla" w:cs="Sakkal Majalla"/>
                <w:color w:val="002060"/>
                <w:sz w:val="28"/>
                <w:szCs w:val="28"/>
                <w:rtl/>
              </w:rPr>
              <w:t xml:space="preserve"> لمراجعته وإعداد تقرير حول مدى ملائمة التقرير لمعايير الجودة، ويعاد إلى رئيس القسم إذا كان هناك أي تعديلات.</w:t>
            </w:r>
          </w:p>
        </w:tc>
        <w:tc>
          <w:tcPr>
            <w:tcW w:w="2751" w:type="dxa"/>
            <w:shd w:val="clear" w:color="auto" w:fill="FFFFFF" w:themeFill="background1"/>
            <w:vAlign w:val="center"/>
          </w:tcPr>
          <w:p w14:paraId="1F79AE52" w14:textId="77777777" w:rsidR="00056B45" w:rsidRPr="00314828" w:rsidRDefault="00056B45" w:rsidP="00866862">
            <w:pPr>
              <w:autoSpaceDE w:val="0"/>
              <w:autoSpaceDN w:val="0"/>
              <w:adjustRightInd w:val="0"/>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وحدة ضمان الجودة داخل الكلية</w:t>
            </w:r>
          </w:p>
        </w:tc>
        <w:tc>
          <w:tcPr>
            <w:tcW w:w="1572" w:type="dxa"/>
            <w:shd w:val="clear" w:color="auto" w:fill="FFFFFF" w:themeFill="background1"/>
            <w:vAlign w:val="center"/>
          </w:tcPr>
          <w:p w14:paraId="1A213ECE" w14:textId="77777777" w:rsidR="00056B45" w:rsidRPr="00314828" w:rsidRDefault="00056B45" w:rsidP="00866862">
            <w:pPr>
              <w:autoSpaceDE w:val="0"/>
              <w:autoSpaceDN w:val="0"/>
              <w:adjustRightInd w:val="0"/>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8733576" w14:textId="77777777" w:rsidR="00056B45" w:rsidRPr="00314828" w:rsidRDefault="00056B45" w:rsidP="00866862">
            <w:pPr>
              <w:autoSpaceDE w:val="0"/>
              <w:autoSpaceDN w:val="0"/>
              <w:adjustRightInd w:val="0"/>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6D6B46D" w14:textId="77777777" w:rsidR="00056B45" w:rsidRPr="00314828" w:rsidRDefault="00056B45" w:rsidP="00866862">
            <w:pPr>
              <w:autoSpaceDE w:val="0"/>
              <w:autoSpaceDN w:val="0"/>
              <w:adjustRightInd w:val="0"/>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35D49B28" w14:textId="77777777" w:rsidR="00056B45" w:rsidRPr="00314828" w:rsidRDefault="00056B45" w:rsidP="00866862">
            <w:pPr>
              <w:autoSpaceDE w:val="0"/>
              <w:autoSpaceDN w:val="0"/>
              <w:adjustRightInd w:val="0"/>
              <w:jc w:val="center"/>
              <w:rPr>
                <w:rFonts w:ascii="Sakkal Majalla" w:hAnsi="Sakkal Majalla" w:cs="Sakkal Majalla"/>
                <w:color w:val="002060"/>
                <w:sz w:val="28"/>
                <w:szCs w:val="28"/>
                <w:rtl/>
              </w:rPr>
            </w:pPr>
          </w:p>
        </w:tc>
      </w:tr>
      <w:tr w:rsidR="00056B45" w:rsidRPr="00314828" w14:paraId="79006788" w14:textId="77777777" w:rsidTr="007249A8">
        <w:trPr>
          <w:jc w:val="center"/>
        </w:trPr>
        <w:tc>
          <w:tcPr>
            <w:tcW w:w="1496" w:type="dxa"/>
            <w:vMerge/>
            <w:shd w:val="clear" w:color="auto" w:fill="DAEEF3" w:themeFill="accent5" w:themeFillTint="33"/>
            <w:vAlign w:val="center"/>
          </w:tcPr>
          <w:p w14:paraId="197A9A8D"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0F87E1AD" w14:textId="77777777" w:rsidR="00056B45" w:rsidRPr="00314828" w:rsidRDefault="00056B45" w:rsidP="00866862">
            <w:pPr>
              <w:autoSpaceDE w:val="0"/>
              <w:autoSpaceDN w:val="0"/>
              <w:adjustRightInd w:val="0"/>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بمناقشة نتائج الاختبارات النهائية مع أعضاء هيئة التدريس لتحديد نقاط القوة والضعف وما تم إنجازه من أهداف تصب في تحقيق مخرجات التعلم المتوقعة للمقرر والبرنامج.</w:t>
            </w:r>
          </w:p>
        </w:tc>
        <w:tc>
          <w:tcPr>
            <w:tcW w:w="2751" w:type="dxa"/>
            <w:shd w:val="clear" w:color="auto" w:fill="FFFFFF" w:themeFill="background1"/>
            <w:vAlign w:val="center"/>
          </w:tcPr>
          <w:p w14:paraId="6AE96424" w14:textId="77777777" w:rsidR="00056B45" w:rsidRPr="00314828" w:rsidRDefault="00056B45" w:rsidP="00866862">
            <w:pPr>
              <w:autoSpaceDE w:val="0"/>
              <w:autoSpaceDN w:val="0"/>
              <w:adjustRightInd w:val="0"/>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16B39F0F" w14:textId="77777777" w:rsidR="00056B45" w:rsidRPr="00314828" w:rsidRDefault="00056B45" w:rsidP="00866862">
            <w:pPr>
              <w:autoSpaceDE w:val="0"/>
              <w:autoSpaceDN w:val="0"/>
              <w:adjustRightInd w:val="0"/>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نقاش ثاني يصدر عنه خطة تنفيذية</w:t>
            </w:r>
          </w:p>
        </w:tc>
        <w:tc>
          <w:tcPr>
            <w:tcW w:w="1572" w:type="dxa"/>
            <w:shd w:val="clear" w:color="auto" w:fill="FFFFFF" w:themeFill="background1"/>
            <w:vAlign w:val="center"/>
          </w:tcPr>
          <w:p w14:paraId="03E9BE2C" w14:textId="77777777" w:rsidR="00056B45" w:rsidRPr="00314828" w:rsidRDefault="00056B45" w:rsidP="00866862">
            <w:pPr>
              <w:autoSpaceDE w:val="0"/>
              <w:autoSpaceDN w:val="0"/>
              <w:adjustRightInd w:val="0"/>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931488B" w14:textId="77777777" w:rsidR="00056B45" w:rsidRPr="00314828" w:rsidRDefault="00056B45" w:rsidP="00866862">
            <w:pPr>
              <w:autoSpaceDE w:val="0"/>
              <w:autoSpaceDN w:val="0"/>
              <w:adjustRightInd w:val="0"/>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32B8DCEE" w14:textId="77777777" w:rsidR="00056B45" w:rsidRPr="00314828" w:rsidRDefault="00056B45" w:rsidP="00866862">
            <w:pPr>
              <w:autoSpaceDE w:val="0"/>
              <w:autoSpaceDN w:val="0"/>
              <w:adjustRightInd w:val="0"/>
              <w:jc w:val="center"/>
              <w:rPr>
                <w:rFonts w:ascii="Sakkal Majalla" w:hAnsi="Sakkal Majalla" w:cs="Sakkal Majalla"/>
                <w:color w:val="002060"/>
                <w:sz w:val="28"/>
                <w:szCs w:val="28"/>
                <w:rtl/>
              </w:rPr>
            </w:pPr>
          </w:p>
        </w:tc>
      </w:tr>
      <w:tr w:rsidR="000A4DFC" w:rsidRPr="00314828" w14:paraId="1C772DAA" w14:textId="77777777" w:rsidTr="00D96D09">
        <w:trPr>
          <w:jc w:val="center"/>
        </w:trPr>
        <w:tc>
          <w:tcPr>
            <w:tcW w:w="1496" w:type="dxa"/>
            <w:shd w:val="clear" w:color="auto" w:fill="DAEEF3" w:themeFill="accent5" w:themeFillTint="33"/>
            <w:vAlign w:val="center"/>
          </w:tcPr>
          <w:p w14:paraId="1F90BAC7" w14:textId="77777777" w:rsidR="000A4DFC" w:rsidRPr="00314828" w:rsidRDefault="000A4DFC" w:rsidP="000A4DFC">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tcPr>
          <w:p w14:paraId="0E5A2D34" w14:textId="77777777" w:rsidR="000A4DFC" w:rsidRPr="004A04FE" w:rsidRDefault="000A4DFC" w:rsidP="00866862">
            <w:pPr>
              <w:autoSpaceDE w:val="0"/>
              <w:autoSpaceDN w:val="0"/>
              <w:adjustRightInd w:val="0"/>
              <w:contextualSpacing/>
              <w:rPr>
                <w:rFonts w:ascii="Sakkal Majalla" w:hAnsi="Sakkal Majalla" w:cs="Sakkal Majalla"/>
                <w:color w:val="002060"/>
                <w:sz w:val="28"/>
                <w:szCs w:val="28"/>
                <w:rtl/>
              </w:rPr>
            </w:pPr>
            <w:r w:rsidRPr="004A04FE">
              <w:rPr>
                <w:rFonts w:ascii="Sakkal Majalla" w:hAnsi="Sakkal Majalla" w:cs="Sakkal Majalla"/>
                <w:color w:val="002060"/>
                <w:sz w:val="28"/>
                <w:szCs w:val="28"/>
                <w:rtl/>
              </w:rPr>
              <w:t>توزيع استبيان استطلاع آراء أعضاء هيئة التدريس.</w:t>
            </w:r>
          </w:p>
        </w:tc>
        <w:tc>
          <w:tcPr>
            <w:tcW w:w="2751" w:type="dxa"/>
            <w:shd w:val="clear" w:color="auto" w:fill="FFFFFF" w:themeFill="background1"/>
          </w:tcPr>
          <w:p w14:paraId="3484CD41" w14:textId="77777777" w:rsidR="000A4DFC" w:rsidRPr="000A4DFC" w:rsidRDefault="000A4DFC" w:rsidP="00866862">
            <w:pPr>
              <w:autoSpaceDE w:val="0"/>
              <w:autoSpaceDN w:val="0"/>
              <w:adjustRightInd w:val="0"/>
              <w:contextualSpacing/>
              <w:rPr>
                <w:rFonts w:ascii="Sakkal Majalla" w:hAnsi="Sakkal Majalla" w:cs="Sakkal Majalla"/>
                <w:color w:val="002060"/>
                <w:sz w:val="26"/>
                <w:szCs w:val="26"/>
                <w:rtl/>
              </w:rPr>
            </w:pPr>
            <w:r w:rsidRPr="000A4DFC">
              <w:rPr>
                <w:rFonts w:ascii="Sakkal Majalla" w:hAnsi="Sakkal Majalla" w:cs="Sakkal Majalla"/>
                <w:color w:val="002060"/>
                <w:sz w:val="26"/>
                <w:szCs w:val="26"/>
                <w:rtl/>
              </w:rPr>
              <w:t>ممثل وحدة الجودة داخل البرنامج</w:t>
            </w:r>
          </w:p>
        </w:tc>
        <w:tc>
          <w:tcPr>
            <w:tcW w:w="1572" w:type="dxa"/>
            <w:shd w:val="clear" w:color="auto" w:fill="FFFFFF" w:themeFill="background1"/>
            <w:vAlign w:val="center"/>
          </w:tcPr>
          <w:p w14:paraId="65C2F447" w14:textId="77777777" w:rsidR="000A4DFC" w:rsidRPr="00314828" w:rsidRDefault="000A4DFC" w:rsidP="00866862">
            <w:pPr>
              <w:autoSpaceDE w:val="0"/>
              <w:autoSpaceDN w:val="0"/>
              <w:adjustRightInd w:val="0"/>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3223471" w14:textId="77777777" w:rsidR="000A4DFC" w:rsidRPr="00314828" w:rsidRDefault="000A4DFC" w:rsidP="00866862">
            <w:pPr>
              <w:autoSpaceDE w:val="0"/>
              <w:autoSpaceDN w:val="0"/>
              <w:adjustRightInd w:val="0"/>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2429510" w14:textId="77777777" w:rsidR="000A4DFC" w:rsidRPr="00314828" w:rsidRDefault="000A4DFC" w:rsidP="00866862">
            <w:pPr>
              <w:autoSpaceDE w:val="0"/>
              <w:autoSpaceDN w:val="0"/>
              <w:adjustRightInd w:val="0"/>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5F5D61A0" w14:textId="77777777" w:rsidR="000A4DFC" w:rsidRPr="00314828" w:rsidRDefault="000A4DFC" w:rsidP="00866862">
            <w:pPr>
              <w:autoSpaceDE w:val="0"/>
              <w:autoSpaceDN w:val="0"/>
              <w:adjustRightInd w:val="0"/>
              <w:jc w:val="center"/>
              <w:rPr>
                <w:rFonts w:ascii="Sakkal Majalla" w:hAnsi="Sakkal Majalla" w:cs="Sakkal Majalla"/>
                <w:color w:val="002060"/>
                <w:sz w:val="28"/>
                <w:szCs w:val="28"/>
                <w:rtl/>
              </w:rPr>
            </w:pPr>
          </w:p>
        </w:tc>
      </w:tr>
      <w:tr w:rsidR="000A4DFC" w:rsidRPr="00314828" w14:paraId="7B5E0E38" w14:textId="77777777" w:rsidTr="00D96D09">
        <w:trPr>
          <w:jc w:val="center"/>
        </w:trPr>
        <w:tc>
          <w:tcPr>
            <w:tcW w:w="1496" w:type="dxa"/>
            <w:shd w:val="clear" w:color="auto" w:fill="DAEEF3" w:themeFill="accent5" w:themeFillTint="33"/>
            <w:vAlign w:val="center"/>
          </w:tcPr>
          <w:p w14:paraId="231F93DF" w14:textId="77777777" w:rsidR="000A4DFC" w:rsidRPr="00314828" w:rsidRDefault="000A4DFC" w:rsidP="000A4DFC">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tcPr>
          <w:p w14:paraId="0D78A5EF" w14:textId="77777777" w:rsidR="000A4DFC" w:rsidRPr="004A04FE" w:rsidRDefault="000A4DFC" w:rsidP="00866862">
            <w:pPr>
              <w:autoSpaceDE w:val="0"/>
              <w:autoSpaceDN w:val="0"/>
              <w:adjustRightInd w:val="0"/>
              <w:contextualSpacing/>
              <w:rPr>
                <w:rFonts w:ascii="Sakkal Majalla" w:hAnsi="Sakkal Majalla" w:cs="Sakkal Majalla"/>
                <w:color w:val="002060"/>
                <w:sz w:val="28"/>
                <w:szCs w:val="28"/>
                <w:rtl/>
              </w:rPr>
            </w:pPr>
            <w:r w:rsidRPr="004A04FE">
              <w:rPr>
                <w:rFonts w:ascii="Sakkal Majalla" w:hAnsi="Sakkal Majalla" w:cs="Sakkal Majalla"/>
                <w:color w:val="002060"/>
                <w:sz w:val="28"/>
                <w:szCs w:val="28"/>
                <w:rtl/>
              </w:rPr>
              <w:t>توزيع استبيان استطلاع آراء الإداريين والموظفين</w:t>
            </w:r>
          </w:p>
        </w:tc>
        <w:tc>
          <w:tcPr>
            <w:tcW w:w="2751" w:type="dxa"/>
            <w:shd w:val="clear" w:color="auto" w:fill="FFFFFF" w:themeFill="background1"/>
          </w:tcPr>
          <w:p w14:paraId="68828615" w14:textId="77777777" w:rsidR="000A4DFC" w:rsidRPr="000A4DFC" w:rsidRDefault="000A4DFC" w:rsidP="00866862">
            <w:pPr>
              <w:autoSpaceDE w:val="0"/>
              <w:autoSpaceDN w:val="0"/>
              <w:adjustRightInd w:val="0"/>
              <w:contextualSpacing/>
              <w:rPr>
                <w:rFonts w:ascii="Sakkal Majalla" w:hAnsi="Sakkal Majalla" w:cs="Sakkal Majalla"/>
                <w:color w:val="002060"/>
                <w:sz w:val="26"/>
                <w:szCs w:val="26"/>
                <w:rtl/>
              </w:rPr>
            </w:pPr>
            <w:r w:rsidRPr="000A4DFC">
              <w:rPr>
                <w:rFonts w:ascii="Sakkal Majalla" w:hAnsi="Sakkal Majalla" w:cs="Sakkal Majalla"/>
                <w:color w:val="002060"/>
                <w:sz w:val="26"/>
                <w:szCs w:val="26"/>
                <w:rtl/>
              </w:rPr>
              <w:t>ممثل وحدة الجودة داخل البرنامج</w:t>
            </w:r>
          </w:p>
        </w:tc>
        <w:tc>
          <w:tcPr>
            <w:tcW w:w="1572" w:type="dxa"/>
            <w:shd w:val="clear" w:color="auto" w:fill="FFFFFF" w:themeFill="background1"/>
            <w:vAlign w:val="center"/>
          </w:tcPr>
          <w:p w14:paraId="725EBFAC" w14:textId="77777777" w:rsidR="000A4DFC" w:rsidRPr="00314828" w:rsidRDefault="000A4DFC" w:rsidP="00866862">
            <w:pPr>
              <w:autoSpaceDE w:val="0"/>
              <w:autoSpaceDN w:val="0"/>
              <w:adjustRightInd w:val="0"/>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7EC26D7" w14:textId="77777777" w:rsidR="000A4DFC" w:rsidRPr="00314828" w:rsidRDefault="000A4DFC" w:rsidP="00866862">
            <w:pPr>
              <w:autoSpaceDE w:val="0"/>
              <w:autoSpaceDN w:val="0"/>
              <w:adjustRightInd w:val="0"/>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99ADB98" w14:textId="77777777" w:rsidR="000A4DFC" w:rsidRPr="00314828" w:rsidRDefault="000A4DFC" w:rsidP="00866862">
            <w:pPr>
              <w:autoSpaceDE w:val="0"/>
              <w:autoSpaceDN w:val="0"/>
              <w:adjustRightInd w:val="0"/>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44E76016" w14:textId="77777777" w:rsidR="000A4DFC" w:rsidRPr="00314828" w:rsidRDefault="000A4DFC" w:rsidP="00866862">
            <w:pPr>
              <w:autoSpaceDE w:val="0"/>
              <w:autoSpaceDN w:val="0"/>
              <w:adjustRightInd w:val="0"/>
              <w:jc w:val="center"/>
              <w:rPr>
                <w:rFonts w:ascii="Sakkal Majalla" w:hAnsi="Sakkal Majalla" w:cs="Sakkal Majalla"/>
                <w:color w:val="002060"/>
                <w:sz w:val="28"/>
                <w:szCs w:val="28"/>
                <w:rtl/>
              </w:rPr>
            </w:pPr>
          </w:p>
        </w:tc>
      </w:tr>
      <w:tr w:rsidR="000A4DFC" w:rsidRPr="00314828" w14:paraId="4D3F8140" w14:textId="77777777" w:rsidTr="00D96D09">
        <w:trPr>
          <w:jc w:val="center"/>
        </w:trPr>
        <w:tc>
          <w:tcPr>
            <w:tcW w:w="1496" w:type="dxa"/>
            <w:shd w:val="clear" w:color="auto" w:fill="DAEEF3" w:themeFill="accent5" w:themeFillTint="33"/>
            <w:vAlign w:val="center"/>
          </w:tcPr>
          <w:p w14:paraId="62547F91" w14:textId="77777777" w:rsidR="000A4DFC" w:rsidRPr="00314828" w:rsidRDefault="000A4DFC" w:rsidP="000A4DFC">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tcPr>
          <w:p w14:paraId="5EAEB604" w14:textId="77777777" w:rsidR="000A4DFC" w:rsidRPr="004A04FE" w:rsidRDefault="000A4DFC" w:rsidP="00866862">
            <w:pPr>
              <w:autoSpaceDE w:val="0"/>
              <w:autoSpaceDN w:val="0"/>
              <w:adjustRightInd w:val="0"/>
              <w:contextualSpacing/>
              <w:rPr>
                <w:rFonts w:ascii="Sakkal Majalla" w:hAnsi="Sakkal Majalla" w:cs="Sakkal Majalla"/>
                <w:color w:val="002060"/>
                <w:sz w:val="28"/>
                <w:szCs w:val="28"/>
                <w:rtl/>
              </w:rPr>
            </w:pPr>
            <w:r w:rsidRPr="004A04FE">
              <w:rPr>
                <w:rFonts w:ascii="Sakkal Majalla" w:hAnsi="Sakkal Majalla" w:cs="Sakkal Majalla"/>
                <w:color w:val="002060"/>
                <w:sz w:val="28"/>
                <w:szCs w:val="28"/>
                <w:rtl/>
              </w:rPr>
              <w:t>توزيع استبيان الخريجون</w:t>
            </w:r>
          </w:p>
        </w:tc>
        <w:tc>
          <w:tcPr>
            <w:tcW w:w="2751" w:type="dxa"/>
            <w:shd w:val="clear" w:color="auto" w:fill="FFFFFF" w:themeFill="background1"/>
          </w:tcPr>
          <w:p w14:paraId="6F899735" w14:textId="77777777" w:rsidR="000A4DFC" w:rsidRPr="000A4DFC" w:rsidRDefault="000A4DFC" w:rsidP="00866862">
            <w:pPr>
              <w:autoSpaceDE w:val="0"/>
              <w:autoSpaceDN w:val="0"/>
              <w:adjustRightInd w:val="0"/>
              <w:contextualSpacing/>
              <w:rPr>
                <w:rFonts w:ascii="Sakkal Majalla" w:hAnsi="Sakkal Majalla" w:cs="Sakkal Majalla"/>
                <w:color w:val="002060"/>
                <w:sz w:val="26"/>
                <w:szCs w:val="26"/>
                <w:rtl/>
              </w:rPr>
            </w:pPr>
            <w:r w:rsidRPr="000A4DFC">
              <w:rPr>
                <w:rFonts w:ascii="Sakkal Majalla" w:hAnsi="Sakkal Majalla" w:cs="Sakkal Majalla"/>
                <w:color w:val="002060"/>
                <w:sz w:val="26"/>
                <w:szCs w:val="26"/>
                <w:rtl/>
              </w:rPr>
              <w:t>ممثل وحدة الجودة داخل البرنامج</w:t>
            </w:r>
          </w:p>
        </w:tc>
        <w:tc>
          <w:tcPr>
            <w:tcW w:w="1572" w:type="dxa"/>
            <w:shd w:val="clear" w:color="auto" w:fill="FFFFFF" w:themeFill="background1"/>
            <w:vAlign w:val="center"/>
          </w:tcPr>
          <w:p w14:paraId="0C7AD1B4" w14:textId="77777777" w:rsidR="000A4DFC" w:rsidRPr="00314828" w:rsidRDefault="000A4DFC" w:rsidP="00866862">
            <w:pPr>
              <w:autoSpaceDE w:val="0"/>
              <w:autoSpaceDN w:val="0"/>
              <w:adjustRightInd w:val="0"/>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ECBAD32" w14:textId="77777777" w:rsidR="000A4DFC" w:rsidRPr="00314828" w:rsidRDefault="000A4DFC" w:rsidP="00866862">
            <w:pPr>
              <w:autoSpaceDE w:val="0"/>
              <w:autoSpaceDN w:val="0"/>
              <w:adjustRightInd w:val="0"/>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6C049F4" w14:textId="77777777" w:rsidR="000A4DFC" w:rsidRPr="00314828" w:rsidRDefault="000A4DFC" w:rsidP="00866862">
            <w:pPr>
              <w:autoSpaceDE w:val="0"/>
              <w:autoSpaceDN w:val="0"/>
              <w:adjustRightInd w:val="0"/>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59E1F9F8" w14:textId="77777777" w:rsidR="000A4DFC" w:rsidRPr="00314828" w:rsidRDefault="000A4DFC" w:rsidP="00866862">
            <w:pPr>
              <w:autoSpaceDE w:val="0"/>
              <w:autoSpaceDN w:val="0"/>
              <w:adjustRightInd w:val="0"/>
              <w:jc w:val="center"/>
              <w:rPr>
                <w:rFonts w:ascii="Sakkal Majalla" w:hAnsi="Sakkal Majalla" w:cs="Sakkal Majalla"/>
                <w:color w:val="002060"/>
                <w:sz w:val="28"/>
                <w:szCs w:val="28"/>
                <w:rtl/>
              </w:rPr>
            </w:pPr>
          </w:p>
        </w:tc>
      </w:tr>
      <w:tr w:rsidR="00056B45" w:rsidRPr="00314828" w14:paraId="1D5E1E5F" w14:textId="77777777" w:rsidTr="007249A8">
        <w:trPr>
          <w:jc w:val="center"/>
        </w:trPr>
        <w:tc>
          <w:tcPr>
            <w:tcW w:w="1496" w:type="dxa"/>
            <w:vMerge w:val="restart"/>
            <w:shd w:val="clear" w:color="auto" w:fill="DAEEF3" w:themeFill="accent5" w:themeFillTint="33"/>
            <w:vAlign w:val="center"/>
          </w:tcPr>
          <w:p w14:paraId="184E4C25" w14:textId="77777777" w:rsidR="00056B45" w:rsidRPr="00314828" w:rsidRDefault="00056B45" w:rsidP="00056B45">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0ECBDD65" w14:textId="77777777" w:rsidR="00056B45" w:rsidRPr="00314828" w:rsidRDefault="00056B45" w:rsidP="00866862">
            <w:pPr>
              <w:autoSpaceDE w:val="0"/>
              <w:autoSpaceDN w:val="0"/>
              <w:adjustRightInd w:val="0"/>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تقوم لجنة المكتبة ومصادر التعلم في الكلية بتجهيز تقرير لتحديد الكتب المقررة والمراجع والدوريات ومواقع المكتبات الإلكترونية والمواد التعليمية لكافة المقررات من خلال التواصل مع أعضاء هيئة التدريس.</w:t>
            </w:r>
          </w:p>
        </w:tc>
        <w:tc>
          <w:tcPr>
            <w:tcW w:w="2751" w:type="dxa"/>
            <w:shd w:val="clear" w:color="auto" w:fill="FFFFFF" w:themeFill="background1"/>
            <w:vAlign w:val="center"/>
          </w:tcPr>
          <w:p w14:paraId="3DF916C7" w14:textId="77777777" w:rsidR="00056B45" w:rsidRPr="00A752E3" w:rsidRDefault="00056B45" w:rsidP="00866862">
            <w:pPr>
              <w:autoSpaceDE w:val="0"/>
              <w:autoSpaceDN w:val="0"/>
              <w:adjustRightInd w:val="0"/>
              <w:jc w:val="center"/>
              <w:rPr>
                <w:rFonts w:ascii="Sakkal Majalla" w:hAnsi="Sakkal Majalla" w:cs="Sakkal Majalla"/>
                <w:color w:val="002060"/>
                <w:sz w:val="28"/>
                <w:szCs w:val="28"/>
                <w:rtl/>
              </w:rPr>
            </w:pPr>
            <w:r w:rsidRPr="00A752E3">
              <w:rPr>
                <w:rFonts w:ascii="Sakkal Majalla" w:hAnsi="Sakkal Majalla" w:cs="Sakkal Majalla"/>
                <w:color w:val="002060"/>
                <w:sz w:val="28"/>
                <w:szCs w:val="28"/>
                <w:rtl/>
              </w:rPr>
              <w:t>لجنة المكتبة ومصادر التعلم في الكلية</w:t>
            </w:r>
          </w:p>
        </w:tc>
        <w:tc>
          <w:tcPr>
            <w:tcW w:w="1572" w:type="dxa"/>
            <w:shd w:val="clear" w:color="auto" w:fill="FFFFFF" w:themeFill="background1"/>
            <w:vAlign w:val="center"/>
          </w:tcPr>
          <w:p w14:paraId="17EB94C8" w14:textId="77777777" w:rsidR="00056B45" w:rsidRPr="00314828" w:rsidRDefault="00056B45" w:rsidP="00866862">
            <w:pPr>
              <w:autoSpaceDE w:val="0"/>
              <w:autoSpaceDN w:val="0"/>
              <w:adjustRightInd w:val="0"/>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3B770E2" w14:textId="77777777" w:rsidR="00056B45" w:rsidRPr="00314828" w:rsidRDefault="00056B45" w:rsidP="00866862">
            <w:pPr>
              <w:autoSpaceDE w:val="0"/>
              <w:autoSpaceDN w:val="0"/>
              <w:adjustRightInd w:val="0"/>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F7258BA" w14:textId="77777777" w:rsidR="00056B45" w:rsidRPr="00314828" w:rsidRDefault="00056B45" w:rsidP="00866862">
            <w:pPr>
              <w:autoSpaceDE w:val="0"/>
              <w:autoSpaceDN w:val="0"/>
              <w:adjustRightInd w:val="0"/>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10C2D47B" w14:textId="77777777" w:rsidR="00056B45" w:rsidRPr="00314828" w:rsidRDefault="00056B45" w:rsidP="00866862">
            <w:pPr>
              <w:autoSpaceDE w:val="0"/>
              <w:autoSpaceDN w:val="0"/>
              <w:adjustRightInd w:val="0"/>
              <w:jc w:val="center"/>
              <w:rPr>
                <w:rFonts w:ascii="Sakkal Majalla" w:hAnsi="Sakkal Majalla" w:cs="Sakkal Majalla"/>
                <w:color w:val="002060"/>
                <w:sz w:val="28"/>
                <w:szCs w:val="28"/>
                <w:rtl/>
              </w:rPr>
            </w:pPr>
          </w:p>
        </w:tc>
      </w:tr>
      <w:tr w:rsidR="000A4DFC" w:rsidRPr="00314828" w14:paraId="1D89BB55" w14:textId="77777777" w:rsidTr="007249A8">
        <w:trPr>
          <w:jc w:val="center"/>
        </w:trPr>
        <w:tc>
          <w:tcPr>
            <w:tcW w:w="1496" w:type="dxa"/>
            <w:vMerge/>
            <w:shd w:val="clear" w:color="auto" w:fill="DAEEF3" w:themeFill="accent5" w:themeFillTint="33"/>
            <w:vAlign w:val="center"/>
          </w:tcPr>
          <w:p w14:paraId="3EBFD204" w14:textId="77777777" w:rsidR="000A4DFC" w:rsidRPr="00314828" w:rsidRDefault="000A4DFC" w:rsidP="000A4DFC">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5FE8C36F" w14:textId="77777777" w:rsidR="000A4DFC" w:rsidRPr="00314828" w:rsidRDefault="000A4DFC" w:rsidP="000A4DFC">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بتوزيع استبيان تحديد الاحتياجات التدريبية على أعضاء هيئة التدريس.</w:t>
            </w:r>
          </w:p>
        </w:tc>
        <w:tc>
          <w:tcPr>
            <w:tcW w:w="2751" w:type="dxa"/>
            <w:shd w:val="clear" w:color="auto" w:fill="FFFFFF" w:themeFill="background1"/>
            <w:vAlign w:val="center"/>
          </w:tcPr>
          <w:p w14:paraId="7F9E6D4F" w14:textId="77777777" w:rsidR="000A4DFC" w:rsidRPr="00314828" w:rsidRDefault="000A4DFC" w:rsidP="000A4DFC">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7BD476CB" w14:textId="77777777" w:rsidR="000A4DFC" w:rsidRPr="00314828" w:rsidRDefault="000A4DFC" w:rsidP="000A4DFC">
            <w:pPr>
              <w:autoSpaceDE w:val="0"/>
              <w:autoSpaceDN w:val="0"/>
              <w:adjustRightInd w:val="0"/>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0DE36C5" w14:textId="77777777" w:rsidR="000A4DFC" w:rsidRPr="00314828" w:rsidRDefault="000A4DFC" w:rsidP="000A4DFC">
            <w:pPr>
              <w:autoSpaceDE w:val="0"/>
              <w:autoSpaceDN w:val="0"/>
              <w:adjustRightInd w:val="0"/>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7E7E223" w14:textId="77777777" w:rsidR="000A4DFC" w:rsidRPr="00314828" w:rsidRDefault="000A4DFC" w:rsidP="000A4DFC">
            <w:pPr>
              <w:autoSpaceDE w:val="0"/>
              <w:autoSpaceDN w:val="0"/>
              <w:adjustRightInd w:val="0"/>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5DAFF87" w14:textId="77777777" w:rsidR="000A4DFC" w:rsidRPr="00314828" w:rsidRDefault="000A4DFC" w:rsidP="000A4DFC">
            <w:pPr>
              <w:autoSpaceDE w:val="0"/>
              <w:autoSpaceDN w:val="0"/>
              <w:adjustRightInd w:val="0"/>
              <w:jc w:val="center"/>
              <w:rPr>
                <w:rFonts w:ascii="Sakkal Majalla" w:hAnsi="Sakkal Majalla" w:cs="Sakkal Majalla"/>
                <w:color w:val="002060"/>
                <w:sz w:val="28"/>
                <w:szCs w:val="28"/>
                <w:rtl/>
              </w:rPr>
            </w:pPr>
          </w:p>
        </w:tc>
      </w:tr>
      <w:tr w:rsidR="000A4DFC" w:rsidRPr="00314828" w14:paraId="61116441" w14:textId="77777777" w:rsidTr="000A4DFC">
        <w:trPr>
          <w:trHeight w:val="505"/>
          <w:jc w:val="center"/>
        </w:trPr>
        <w:tc>
          <w:tcPr>
            <w:tcW w:w="1496" w:type="dxa"/>
            <w:vMerge/>
            <w:shd w:val="clear" w:color="auto" w:fill="DAEEF3" w:themeFill="accent5" w:themeFillTint="33"/>
            <w:vAlign w:val="center"/>
          </w:tcPr>
          <w:p w14:paraId="47E464D3" w14:textId="77777777" w:rsidR="000A4DFC" w:rsidRPr="00314828" w:rsidRDefault="000A4DFC" w:rsidP="000A4DFC">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tcPr>
          <w:p w14:paraId="1FFCCE4B" w14:textId="77777777" w:rsidR="000A4DFC" w:rsidRPr="000A4DFC" w:rsidRDefault="000A4DFC" w:rsidP="000A4DFC">
            <w:pPr>
              <w:autoSpaceDE w:val="0"/>
              <w:autoSpaceDN w:val="0"/>
              <w:adjustRightInd w:val="0"/>
              <w:contextualSpacing/>
              <w:rPr>
                <w:rFonts w:ascii="Sakkal Majalla" w:hAnsi="Sakkal Majalla" w:cs="Sakkal Majalla"/>
                <w:color w:val="002060"/>
                <w:sz w:val="28"/>
                <w:szCs w:val="28"/>
                <w:rtl/>
              </w:rPr>
            </w:pPr>
            <w:r w:rsidRPr="000A4DFC">
              <w:rPr>
                <w:rFonts w:ascii="Sakkal Majalla" w:hAnsi="Sakkal Majalla" w:cs="Sakkal Majalla" w:hint="cs"/>
                <w:color w:val="002060"/>
                <w:sz w:val="28"/>
                <w:szCs w:val="28"/>
                <w:rtl/>
              </w:rPr>
              <w:t xml:space="preserve">يقوم رئيس القسم بإعداد تقرير البرنامج </w:t>
            </w:r>
            <w:r w:rsidRPr="000A4DFC">
              <w:rPr>
                <w:rFonts w:ascii="Sakkal Majalla" w:hAnsi="Sakkal Majalla" w:cs="Sakkal Majalla"/>
                <w:color w:val="002060"/>
                <w:sz w:val="28"/>
                <w:szCs w:val="28"/>
              </w:rPr>
              <w:t xml:space="preserve">Program Report </w:t>
            </w:r>
          </w:p>
        </w:tc>
        <w:tc>
          <w:tcPr>
            <w:tcW w:w="2751" w:type="dxa"/>
            <w:shd w:val="clear" w:color="auto" w:fill="FFFFFF" w:themeFill="background1"/>
            <w:vAlign w:val="center"/>
          </w:tcPr>
          <w:p w14:paraId="4082CC57" w14:textId="77777777" w:rsidR="000A4DFC" w:rsidRPr="00314828" w:rsidRDefault="000A4DFC" w:rsidP="000A4DFC">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74E60F2D" w14:textId="77777777" w:rsidR="000A4DFC" w:rsidRPr="00314828" w:rsidRDefault="000A4DFC" w:rsidP="000A4DFC">
            <w:pPr>
              <w:autoSpaceDE w:val="0"/>
              <w:autoSpaceDN w:val="0"/>
              <w:adjustRightInd w:val="0"/>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8E12EEE" w14:textId="77777777" w:rsidR="000A4DFC" w:rsidRPr="00314828" w:rsidRDefault="000A4DFC" w:rsidP="000A4DFC">
            <w:pPr>
              <w:autoSpaceDE w:val="0"/>
              <w:autoSpaceDN w:val="0"/>
              <w:adjustRightInd w:val="0"/>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1D2246C" w14:textId="77777777" w:rsidR="000A4DFC" w:rsidRPr="00314828" w:rsidRDefault="000A4DFC" w:rsidP="000A4DFC">
            <w:pPr>
              <w:autoSpaceDE w:val="0"/>
              <w:autoSpaceDN w:val="0"/>
              <w:adjustRightInd w:val="0"/>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5CC1368" w14:textId="77777777" w:rsidR="000A4DFC" w:rsidRPr="00314828" w:rsidRDefault="000A4DFC" w:rsidP="000A4DFC">
            <w:pPr>
              <w:autoSpaceDE w:val="0"/>
              <w:autoSpaceDN w:val="0"/>
              <w:adjustRightInd w:val="0"/>
              <w:jc w:val="center"/>
              <w:rPr>
                <w:rFonts w:ascii="Sakkal Majalla" w:hAnsi="Sakkal Majalla" w:cs="Sakkal Majalla"/>
                <w:color w:val="002060"/>
                <w:sz w:val="28"/>
                <w:szCs w:val="28"/>
                <w:rtl/>
              </w:rPr>
            </w:pPr>
          </w:p>
        </w:tc>
      </w:tr>
      <w:tr w:rsidR="000A4DFC" w:rsidRPr="00314828" w14:paraId="1DAE301B" w14:textId="77777777" w:rsidTr="008D54E4">
        <w:trPr>
          <w:jc w:val="center"/>
        </w:trPr>
        <w:tc>
          <w:tcPr>
            <w:tcW w:w="1496" w:type="dxa"/>
            <w:vMerge/>
            <w:shd w:val="clear" w:color="auto" w:fill="DAEEF3" w:themeFill="accent5" w:themeFillTint="33"/>
            <w:vAlign w:val="center"/>
          </w:tcPr>
          <w:p w14:paraId="73400BE5" w14:textId="77777777" w:rsidR="000A4DFC" w:rsidRPr="00314828" w:rsidRDefault="000A4DFC" w:rsidP="000A4DFC">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tcPr>
          <w:p w14:paraId="7B153AD0" w14:textId="77777777" w:rsidR="000A4DFC" w:rsidRPr="000A4DFC" w:rsidRDefault="000A4DFC" w:rsidP="000A4DFC">
            <w:pPr>
              <w:autoSpaceDE w:val="0"/>
              <w:autoSpaceDN w:val="0"/>
              <w:adjustRightInd w:val="0"/>
              <w:contextualSpacing/>
              <w:rPr>
                <w:rFonts w:ascii="Sakkal Majalla" w:hAnsi="Sakkal Majalla" w:cs="Sakkal Majalla"/>
                <w:color w:val="002060"/>
                <w:sz w:val="28"/>
                <w:szCs w:val="28"/>
                <w:rtl/>
              </w:rPr>
            </w:pPr>
            <w:r w:rsidRPr="000A4DFC">
              <w:rPr>
                <w:rFonts w:ascii="Sakkal Majalla" w:hAnsi="Sakkal Majalla" w:cs="Sakkal Majalla" w:hint="cs"/>
                <w:color w:val="002060"/>
                <w:sz w:val="28"/>
                <w:szCs w:val="28"/>
                <w:rtl/>
              </w:rPr>
              <w:t>يقوم رئيس القسم بالانتهاء من تجهيز ملف البرنامج وتسليمه لمدير وحدة الجودة في الكلية.</w:t>
            </w:r>
          </w:p>
        </w:tc>
        <w:tc>
          <w:tcPr>
            <w:tcW w:w="2751" w:type="dxa"/>
            <w:shd w:val="clear" w:color="auto" w:fill="FFFFFF" w:themeFill="background1"/>
            <w:vAlign w:val="center"/>
          </w:tcPr>
          <w:p w14:paraId="787E29AE" w14:textId="77777777" w:rsidR="000A4DFC" w:rsidRPr="00314828" w:rsidRDefault="000A4DFC" w:rsidP="000A4DFC">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1B11FC9D" w14:textId="77777777" w:rsidR="000A4DFC" w:rsidRPr="00314828" w:rsidRDefault="000A4DFC" w:rsidP="000A4DFC">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C14C504" w14:textId="77777777" w:rsidR="000A4DFC" w:rsidRPr="00314828" w:rsidRDefault="000A4DFC" w:rsidP="000A4DFC">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3D6E3D9" w14:textId="77777777" w:rsidR="000A4DFC" w:rsidRPr="00314828" w:rsidRDefault="000A4DFC" w:rsidP="000A4DFC">
            <w:pPr>
              <w:autoSpaceDE w:val="0"/>
              <w:autoSpaceDN w:val="0"/>
              <w:adjustRightInd w:val="0"/>
              <w:spacing w:line="276"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45EFDAEA" w14:textId="77777777" w:rsidR="000A4DFC" w:rsidRPr="00314828" w:rsidRDefault="000A4DFC" w:rsidP="000A4DFC">
            <w:pPr>
              <w:autoSpaceDE w:val="0"/>
              <w:autoSpaceDN w:val="0"/>
              <w:adjustRightInd w:val="0"/>
              <w:spacing w:line="276" w:lineRule="auto"/>
              <w:jc w:val="center"/>
              <w:rPr>
                <w:rFonts w:ascii="Sakkal Majalla" w:hAnsi="Sakkal Majalla" w:cs="Sakkal Majalla"/>
                <w:color w:val="002060"/>
                <w:sz w:val="28"/>
                <w:szCs w:val="28"/>
                <w:rtl/>
              </w:rPr>
            </w:pPr>
          </w:p>
        </w:tc>
      </w:tr>
    </w:tbl>
    <w:p w14:paraId="3E784144" w14:textId="77777777" w:rsidR="000C61C4" w:rsidRDefault="000C61C4" w:rsidP="000C61C4">
      <w:pPr>
        <w:autoSpaceDE w:val="0"/>
        <w:autoSpaceDN w:val="0"/>
        <w:adjustRightInd w:val="0"/>
        <w:spacing w:after="0" w:line="240" w:lineRule="auto"/>
        <w:rPr>
          <w:rFonts w:ascii="Sakkal Majalla" w:hAnsi="Sakkal Majalla" w:cs="Sakkal Majalla"/>
          <w:color w:val="000000"/>
          <w:sz w:val="28"/>
          <w:szCs w:val="28"/>
          <w:rtl/>
        </w:rPr>
      </w:pPr>
    </w:p>
    <w:p w14:paraId="266CB628" w14:textId="77777777" w:rsidR="000C61C4" w:rsidRPr="00A52C19" w:rsidRDefault="000C61C4" w:rsidP="000C61C4">
      <w:pPr>
        <w:autoSpaceDE w:val="0"/>
        <w:autoSpaceDN w:val="0"/>
        <w:adjustRightInd w:val="0"/>
        <w:spacing w:after="0" w:line="240" w:lineRule="auto"/>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t xml:space="preserve">يتم </w:t>
      </w:r>
      <w:r w:rsidRPr="00A52C19">
        <w:rPr>
          <w:rFonts w:ascii="Sakkal Majalla" w:hAnsi="Sakkal Majalla" w:cs="Sakkal Majalla" w:hint="cs"/>
          <w:b/>
          <w:bCs/>
          <w:color w:val="002060"/>
          <w:sz w:val="28"/>
          <w:szCs w:val="28"/>
          <w:rtl/>
        </w:rPr>
        <w:t>تسليم</w:t>
      </w:r>
      <w:r w:rsidRPr="00A52C19">
        <w:rPr>
          <w:rFonts w:ascii="Sakkal Majalla" w:hAnsi="Sakkal Majalla" w:cs="Sakkal Majalla"/>
          <w:b/>
          <w:bCs/>
          <w:color w:val="002060"/>
          <w:sz w:val="28"/>
          <w:szCs w:val="28"/>
          <w:rtl/>
        </w:rPr>
        <w:t xml:space="preserve"> هذا التقويم بعد الانتهاء من تعبئته وبعد الأسبوع </w:t>
      </w:r>
      <w:r w:rsidRPr="00A52C19">
        <w:rPr>
          <w:rFonts w:ascii="Sakkal Majalla" w:hAnsi="Sakkal Majalla" w:cs="Sakkal Majalla" w:hint="cs"/>
          <w:b/>
          <w:bCs/>
          <w:color w:val="002060"/>
          <w:sz w:val="28"/>
          <w:szCs w:val="28"/>
          <w:rtl/>
        </w:rPr>
        <w:t>الختامي</w:t>
      </w:r>
      <w:r w:rsidRPr="00A52C19">
        <w:rPr>
          <w:rFonts w:ascii="Sakkal Majalla" w:hAnsi="Sakkal Majalla" w:cs="Sakkal Majalla"/>
          <w:b/>
          <w:bCs/>
          <w:color w:val="002060"/>
          <w:sz w:val="28"/>
          <w:szCs w:val="28"/>
          <w:rtl/>
        </w:rPr>
        <w:t xml:space="preserve"> لرئيس وحدة الجودة في كليتكم الموقرة ليقوم بتسليمه إلى إدارة </w:t>
      </w:r>
      <w:r w:rsidRPr="00A52C19">
        <w:rPr>
          <w:rFonts w:ascii="Sakkal Majalla" w:hAnsi="Sakkal Majalla" w:cs="Sakkal Majalla" w:hint="cs"/>
          <w:b/>
          <w:bCs/>
          <w:color w:val="002060"/>
          <w:sz w:val="28"/>
          <w:szCs w:val="28"/>
          <w:rtl/>
        </w:rPr>
        <w:t>الجودة</w:t>
      </w:r>
      <w:r w:rsidRPr="00A52C19">
        <w:rPr>
          <w:rFonts w:ascii="Sakkal Majalla" w:hAnsi="Sakkal Majalla" w:cs="Sakkal Majalla"/>
          <w:b/>
          <w:bCs/>
          <w:color w:val="002060"/>
          <w:sz w:val="28"/>
          <w:szCs w:val="28"/>
          <w:rtl/>
        </w:rPr>
        <w:t xml:space="preserve"> (وحدة ضمان الجودة والاعتماد)</w:t>
      </w:r>
    </w:p>
    <w:tbl>
      <w:tblPr>
        <w:tblStyle w:val="GridTable2-Accent1"/>
        <w:bidiVisual/>
        <w:tblW w:w="0" w:type="auto"/>
        <w:tblLook w:val="04A0" w:firstRow="1" w:lastRow="0" w:firstColumn="1" w:lastColumn="0" w:noHBand="0" w:noVBand="1"/>
      </w:tblPr>
      <w:tblGrid>
        <w:gridCol w:w="4692"/>
        <w:gridCol w:w="4692"/>
        <w:gridCol w:w="4692"/>
      </w:tblGrid>
      <w:tr w:rsidR="00A52C19" w:rsidRPr="00A52C19" w14:paraId="01D61136" w14:textId="77777777" w:rsidTr="00056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hideMark/>
          </w:tcPr>
          <w:p w14:paraId="3394D7F3" w14:textId="77777777" w:rsidR="000C61C4" w:rsidRPr="00A52C19" w:rsidRDefault="000C61C4" w:rsidP="00056B45">
            <w:pPr>
              <w:autoSpaceDE w:val="0"/>
              <w:autoSpaceDN w:val="0"/>
              <w:adjustRightInd w:val="0"/>
              <w:rPr>
                <w:rFonts w:ascii="Sakkal Majalla" w:hAnsi="Sakkal Majalla" w:cs="Sakkal Majalla"/>
                <w:color w:val="002060"/>
                <w:sz w:val="28"/>
                <w:szCs w:val="28"/>
              </w:rPr>
            </w:pPr>
            <w:r w:rsidRPr="00A52C19">
              <w:rPr>
                <w:rFonts w:ascii="Sakkal Majalla" w:hAnsi="Sakkal Majalla" w:cs="Sakkal Majalla"/>
                <w:color w:val="002060"/>
                <w:sz w:val="28"/>
                <w:szCs w:val="28"/>
                <w:rtl/>
              </w:rPr>
              <w:t xml:space="preserve">رئيس القسم: </w:t>
            </w:r>
          </w:p>
        </w:tc>
        <w:tc>
          <w:tcPr>
            <w:tcW w:w="4692" w:type="dxa"/>
            <w:hideMark/>
          </w:tcPr>
          <w:p w14:paraId="702D60B0" w14:textId="77777777" w:rsidR="000C61C4" w:rsidRPr="00A52C19" w:rsidRDefault="000C61C4" w:rsidP="00056B4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2060"/>
                <w:sz w:val="28"/>
                <w:szCs w:val="28"/>
              </w:rPr>
            </w:pPr>
            <w:r w:rsidRPr="00A52C19">
              <w:rPr>
                <w:rFonts w:ascii="Sakkal Majalla" w:hAnsi="Sakkal Majalla" w:cs="Sakkal Majalla"/>
                <w:color w:val="002060"/>
                <w:sz w:val="28"/>
                <w:szCs w:val="28"/>
                <w:rtl/>
              </w:rPr>
              <w:t>التوقيع:</w:t>
            </w:r>
          </w:p>
        </w:tc>
        <w:tc>
          <w:tcPr>
            <w:tcW w:w="4692" w:type="dxa"/>
            <w:hideMark/>
          </w:tcPr>
          <w:p w14:paraId="17E330DB" w14:textId="77777777" w:rsidR="000C61C4" w:rsidRPr="00A52C19" w:rsidRDefault="000C61C4" w:rsidP="00056B4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2060"/>
                <w:sz w:val="28"/>
                <w:szCs w:val="28"/>
              </w:rPr>
            </w:pPr>
            <w:r w:rsidRPr="00A52C19">
              <w:rPr>
                <w:rFonts w:ascii="Sakkal Majalla" w:hAnsi="Sakkal Majalla" w:cs="Sakkal Majalla"/>
                <w:color w:val="002060"/>
                <w:sz w:val="28"/>
                <w:szCs w:val="28"/>
                <w:rtl/>
              </w:rPr>
              <w:t>التاريخ:</w:t>
            </w:r>
          </w:p>
        </w:tc>
      </w:tr>
      <w:tr w:rsidR="00A52C19" w:rsidRPr="00A52C19" w14:paraId="72E6691C" w14:textId="77777777" w:rsidTr="00056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hideMark/>
          </w:tcPr>
          <w:p w14:paraId="0C5EFB51" w14:textId="77777777" w:rsidR="000C61C4" w:rsidRPr="00A52C19" w:rsidRDefault="000C61C4" w:rsidP="00056B45">
            <w:pPr>
              <w:autoSpaceDE w:val="0"/>
              <w:autoSpaceDN w:val="0"/>
              <w:adjustRightInd w:val="0"/>
              <w:rPr>
                <w:rFonts w:ascii="Sakkal Majalla" w:hAnsi="Sakkal Majalla" w:cs="Sakkal Majalla"/>
                <w:color w:val="002060"/>
                <w:sz w:val="28"/>
                <w:szCs w:val="28"/>
              </w:rPr>
            </w:pPr>
            <w:r w:rsidRPr="00A52C19">
              <w:rPr>
                <w:rFonts w:ascii="Sakkal Majalla" w:hAnsi="Sakkal Majalla" w:cs="Sakkal Majalla"/>
                <w:color w:val="002060"/>
                <w:sz w:val="28"/>
                <w:szCs w:val="28"/>
                <w:rtl/>
              </w:rPr>
              <w:t>وكيل الكلية:</w:t>
            </w:r>
          </w:p>
        </w:tc>
        <w:tc>
          <w:tcPr>
            <w:tcW w:w="4692" w:type="dxa"/>
            <w:hideMark/>
          </w:tcPr>
          <w:p w14:paraId="32DC1CD5" w14:textId="77777777" w:rsidR="000C61C4" w:rsidRPr="00A52C19" w:rsidRDefault="000C61C4" w:rsidP="00056B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2060"/>
                <w:sz w:val="28"/>
                <w:szCs w:val="28"/>
              </w:rPr>
            </w:pPr>
            <w:r w:rsidRPr="00A52C19">
              <w:rPr>
                <w:rFonts w:ascii="Sakkal Majalla" w:hAnsi="Sakkal Majalla" w:cs="Sakkal Majalla"/>
                <w:color w:val="002060"/>
                <w:sz w:val="28"/>
                <w:szCs w:val="28"/>
                <w:rtl/>
              </w:rPr>
              <w:t>التوقيع:</w:t>
            </w:r>
          </w:p>
        </w:tc>
        <w:tc>
          <w:tcPr>
            <w:tcW w:w="4692" w:type="dxa"/>
            <w:hideMark/>
          </w:tcPr>
          <w:p w14:paraId="414AF003" w14:textId="77777777" w:rsidR="000C61C4" w:rsidRPr="00A52C19" w:rsidRDefault="000C61C4" w:rsidP="00056B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2060"/>
                <w:sz w:val="28"/>
                <w:szCs w:val="28"/>
              </w:rPr>
            </w:pPr>
            <w:r w:rsidRPr="00A52C19">
              <w:rPr>
                <w:rFonts w:ascii="Sakkal Majalla" w:hAnsi="Sakkal Majalla" w:cs="Sakkal Majalla"/>
                <w:color w:val="002060"/>
                <w:sz w:val="28"/>
                <w:szCs w:val="28"/>
                <w:rtl/>
              </w:rPr>
              <w:t>التاريخ:</w:t>
            </w:r>
          </w:p>
        </w:tc>
      </w:tr>
      <w:tr w:rsidR="00A52C19" w:rsidRPr="00A52C19" w14:paraId="77FBB200" w14:textId="77777777" w:rsidTr="00056B45">
        <w:tc>
          <w:tcPr>
            <w:cnfStyle w:val="001000000000" w:firstRow="0" w:lastRow="0" w:firstColumn="1" w:lastColumn="0" w:oddVBand="0" w:evenVBand="0" w:oddHBand="0" w:evenHBand="0" w:firstRowFirstColumn="0" w:firstRowLastColumn="0" w:lastRowFirstColumn="0" w:lastRowLastColumn="0"/>
            <w:tcW w:w="4692" w:type="dxa"/>
            <w:hideMark/>
          </w:tcPr>
          <w:p w14:paraId="0C5B3A61" w14:textId="77777777" w:rsidR="000C61C4" w:rsidRPr="00A52C19" w:rsidRDefault="000C61C4" w:rsidP="00056B45">
            <w:pPr>
              <w:autoSpaceDE w:val="0"/>
              <w:autoSpaceDN w:val="0"/>
              <w:adjustRightInd w:val="0"/>
              <w:rPr>
                <w:rFonts w:ascii="Sakkal Majalla" w:hAnsi="Sakkal Majalla" w:cs="Sakkal Majalla"/>
                <w:color w:val="002060"/>
                <w:sz w:val="28"/>
                <w:szCs w:val="28"/>
              </w:rPr>
            </w:pPr>
            <w:r w:rsidRPr="00A52C19">
              <w:rPr>
                <w:rFonts w:ascii="Sakkal Majalla" w:hAnsi="Sakkal Majalla" w:cs="Sakkal Majalla"/>
                <w:color w:val="002060"/>
                <w:sz w:val="28"/>
                <w:szCs w:val="28"/>
                <w:rtl/>
              </w:rPr>
              <w:t>عميد الكلية:</w:t>
            </w:r>
          </w:p>
        </w:tc>
        <w:tc>
          <w:tcPr>
            <w:tcW w:w="4692" w:type="dxa"/>
            <w:hideMark/>
          </w:tcPr>
          <w:p w14:paraId="22DB6199" w14:textId="77777777" w:rsidR="000C61C4" w:rsidRPr="00A52C19" w:rsidRDefault="000C61C4" w:rsidP="00056B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2060"/>
                <w:sz w:val="28"/>
                <w:szCs w:val="28"/>
              </w:rPr>
            </w:pPr>
            <w:r w:rsidRPr="00A52C19">
              <w:rPr>
                <w:rFonts w:ascii="Sakkal Majalla" w:hAnsi="Sakkal Majalla" w:cs="Sakkal Majalla"/>
                <w:color w:val="002060"/>
                <w:sz w:val="28"/>
                <w:szCs w:val="28"/>
                <w:rtl/>
              </w:rPr>
              <w:t>التوقيع:</w:t>
            </w:r>
          </w:p>
        </w:tc>
        <w:tc>
          <w:tcPr>
            <w:tcW w:w="4692" w:type="dxa"/>
            <w:hideMark/>
          </w:tcPr>
          <w:p w14:paraId="553BF390" w14:textId="77777777" w:rsidR="000C61C4" w:rsidRPr="00A52C19" w:rsidRDefault="000C61C4" w:rsidP="00056B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2060"/>
                <w:sz w:val="28"/>
                <w:szCs w:val="28"/>
              </w:rPr>
            </w:pPr>
            <w:r w:rsidRPr="00A52C19">
              <w:rPr>
                <w:rFonts w:ascii="Sakkal Majalla" w:hAnsi="Sakkal Majalla" w:cs="Sakkal Majalla"/>
                <w:color w:val="002060"/>
                <w:sz w:val="28"/>
                <w:szCs w:val="28"/>
                <w:rtl/>
              </w:rPr>
              <w:t>التاريخ:</w:t>
            </w:r>
          </w:p>
        </w:tc>
      </w:tr>
      <w:tr w:rsidR="00A52C19" w:rsidRPr="00A52C19" w14:paraId="24B28F0B" w14:textId="77777777" w:rsidTr="00056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hideMark/>
          </w:tcPr>
          <w:p w14:paraId="0DE8B046" w14:textId="77777777" w:rsidR="000C61C4" w:rsidRPr="00A52C19" w:rsidRDefault="000C61C4" w:rsidP="00056B45">
            <w:pPr>
              <w:autoSpaceDE w:val="0"/>
              <w:autoSpaceDN w:val="0"/>
              <w:adjustRightInd w:val="0"/>
              <w:rPr>
                <w:rFonts w:ascii="Sakkal Majalla" w:hAnsi="Sakkal Majalla" w:cs="Sakkal Majalla"/>
                <w:color w:val="002060"/>
                <w:sz w:val="28"/>
                <w:szCs w:val="28"/>
              </w:rPr>
            </w:pPr>
            <w:r w:rsidRPr="00A52C19">
              <w:rPr>
                <w:rFonts w:ascii="Sakkal Majalla" w:hAnsi="Sakkal Majalla" w:cs="Sakkal Majalla"/>
                <w:color w:val="002060"/>
                <w:sz w:val="28"/>
                <w:szCs w:val="28"/>
                <w:rtl/>
              </w:rPr>
              <w:t>رئيس وحدة ضمان الجودة في الكلية:</w:t>
            </w:r>
          </w:p>
        </w:tc>
        <w:tc>
          <w:tcPr>
            <w:tcW w:w="4692" w:type="dxa"/>
            <w:hideMark/>
          </w:tcPr>
          <w:p w14:paraId="32BF3417" w14:textId="77777777" w:rsidR="000C61C4" w:rsidRPr="00A52C19" w:rsidRDefault="000C61C4" w:rsidP="00056B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2060"/>
                <w:sz w:val="28"/>
                <w:szCs w:val="28"/>
              </w:rPr>
            </w:pPr>
            <w:r w:rsidRPr="00A52C19">
              <w:rPr>
                <w:rFonts w:ascii="Sakkal Majalla" w:hAnsi="Sakkal Majalla" w:cs="Sakkal Majalla"/>
                <w:color w:val="002060"/>
                <w:sz w:val="28"/>
                <w:szCs w:val="28"/>
                <w:rtl/>
              </w:rPr>
              <w:t>التوقيع:</w:t>
            </w:r>
          </w:p>
        </w:tc>
        <w:tc>
          <w:tcPr>
            <w:tcW w:w="4692" w:type="dxa"/>
            <w:hideMark/>
          </w:tcPr>
          <w:p w14:paraId="6C3E14D8" w14:textId="77777777" w:rsidR="000C61C4" w:rsidRPr="00A52C19" w:rsidRDefault="000C61C4" w:rsidP="00056B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2060"/>
                <w:sz w:val="28"/>
                <w:szCs w:val="28"/>
              </w:rPr>
            </w:pPr>
            <w:r w:rsidRPr="00A52C19">
              <w:rPr>
                <w:rFonts w:ascii="Sakkal Majalla" w:hAnsi="Sakkal Majalla" w:cs="Sakkal Majalla"/>
                <w:color w:val="002060"/>
                <w:sz w:val="28"/>
                <w:szCs w:val="28"/>
                <w:rtl/>
              </w:rPr>
              <w:t>التاريخ:</w:t>
            </w:r>
          </w:p>
        </w:tc>
      </w:tr>
    </w:tbl>
    <w:p w14:paraId="7126541D" w14:textId="77777777" w:rsidR="000C61C4" w:rsidRPr="00A52C19" w:rsidRDefault="000C61C4" w:rsidP="007E4FEE">
      <w:pPr>
        <w:autoSpaceDE w:val="0"/>
        <w:autoSpaceDN w:val="0"/>
        <w:adjustRightInd w:val="0"/>
        <w:spacing w:before="240" w:after="0" w:line="360" w:lineRule="auto"/>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lastRenderedPageBreak/>
        <w:t>ملاحظات إدارة الجودة:</w:t>
      </w:r>
    </w:p>
    <w:p w14:paraId="6675C270" w14:textId="77777777" w:rsidR="007E4FEE" w:rsidRPr="00866862" w:rsidRDefault="000C61C4" w:rsidP="00866862">
      <w:pPr>
        <w:autoSpaceDE w:val="0"/>
        <w:autoSpaceDN w:val="0"/>
        <w:adjustRightInd w:val="0"/>
        <w:spacing w:after="0" w:line="360" w:lineRule="auto"/>
        <w:rPr>
          <w:rFonts w:ascii="Sakkal Majalla" w:hAnsi="Sakkal Majalla" w:cs="Sakkal Majalla"/>
          <w:color w:val="002060"/>
          <w:sz w:val="28"/>
          <w:szCs w:val="28"/>
        </w:rPr>
      </w:pPr>
      <w:r w:rsidRPr="00A52C19">
        <w:rPr>
          <w:rFonts w:ascii="Sakkal Majalla" w:hAnsi="Sakkal Majalla" w:cs="Sakkal Majalla"/>
          <w:color w:val="002060"/>
          <w:sz w:val="28"/>
          <w:szCs w:val="28"/>
          <w:rtl/>
        </w:rPr>
        <w:t>----------------------------------------------------------------------------------------------------------------------------------------------------------------------------------------------------------------------------------------------------------------------------------------------------------------------------------------------------------------------------------------------------------------------------------------------------</w:t>
      </w:r>
      <w:r w:rsidRPr="00A52C19">
        <w:rPr>
          <w:rFonts w:ascii="Sakkal Majalla" w:hAnsi="Sakkal Majalla" w:cs="Sakkal Majalla" w:hint="cs"/>
          <w:color w:val="002060"/>
          <w:sz w:val="28"/>
          <w:szCs w:val="28"/>
          <w:rtl/>
        </w:rPr>
        <w:t>-----------------------------------------------------------------------------------------------------------------------------------------------------------------------------------------------------------------------------------------------------------------</w:t>
      </w:r>
    </w:p>
    <w:sectPr w:rsidR="007E4FEE" w:rsidRPr="00866862" w:rsidSect="00EF3533">
      <w:headerReference w:type="default" r:id="rId10"/>
      <w:footerReference w:type="default" r:id="rId11"/>
      <w:headerReference w:type="first" r:id="rId12"/>
      <w:footerReference w:type="first" r:id="rId13"/>
      <w:pgSz w:w="16838" w:h="11906" w:orient="landscape" w:code="9"/>
      <w:pgMar w:top="624" w:right="680" w:bottom="624" w:left="680" w:header="709" w:footer="709"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95F76" w14:textId="77777777" w:rsidR="00D55288" w:rsidRDefault="00D55288" w:rsidP="00BF5327">
      <w:pPr>
        <w:spacing w:after="0" w:line="240" w:lineRule="auto"/>
      </w:pPr>
      <w:r>
        <w:separator/>
      </w:r>
    </w:p>
  </w:endnote>
  <w:endnote w:type="continuationSeparator" w:id="0">
    <w:p w14:paraId="3DD6ACE5" w14:textId="77777777" w:rsidR="00D55288" w:rsidRDefault="00D55288" w:rsidP="00BF5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GE SS Two Medium">
    <w:panose1 w:val="020A0503020102020204"/>
    <w:charset w:val="B2"/>
    <w:family w:val="roman"/>
    <w:notTrueType/>
    <w:pitch w:val="variable"/>
    <w:sig w:usb0="80002003" w:usb1="80000100" w:usb2="00000028" w:usb3="00000000" w:csb0="00000040" w:csb1="00000000"/>
  </w:font>
  <w:font w:name="AdvertisingMedium">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283573138"/>
      <w:docPartObj>
        <w:docPartGallery w:val="Page Numbers (Bottom of Page)"/>
        <w:docPartUnique/>
      </w:docPartObj>
    </w:sdtPr>
    <w:sdtEndPr>
      <w:rPr>
        <w:noProof/>
      </w:rPr>
    </w:sdtEndPr>
    <w:sdtContent>
      <w:p w14:paraId="170ACC40" w14:textId="77777777" w:rsidR="00056B45" w:rsidRDefault="00056B45">
        <w:pPr>
          <w:pStyle w:val="Footer"/>
          <w:jc w:val="right"/>
        </w:pPr>
        <w:r>
          <w:fldChar w:fldCharType="begin"/>
        </w:r>
        <w:r>
          <w:instrText xml:space="preserve"> PAGE   \* MERGEFORMAT </w:instrText>
        </w:r>
        <w:r>
          <w:fldChar w:fldCharType="separate"/>
        </w:r>
        <w:r w:rsidR="001428DD">
          <w:rPr>
            <w:noProof/>
            <w:rtl/>
          </w:rPr>
          <w:t>25</w:t>
        </w:r>
        <w:r>
          <w:rPr>
            <w:noProof/>
          </w:rPr>
          <w:fldChar w:fldCharType="end"/>
        </w:r>
      </w:p>
    </w:sdtContent>
  </w:sdt>
  <w:p w14:paraId="144A8154" w14:textId="77777777" w:rsidR="00056B45" w:rsidRDefault="00056B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269693689"/>
      <w:docPartObj>
        <w:docPartGallery w:val="Page Numbers (Bottom of Page)"/>
        <w:docPartUnique/>
      </w:docPartObj>
    </w:sdtPr>
    <w:sdtEndPr>
      <w:rPr>
        <w:noProof/>
      </w:rPr>
    </w:sdtEndPr>
    <w:sdtContent>
      <w:p w14:paraId="75B1AA8A" w14:textId="77777777" w:rsidR="00056B45" w:rsidRDefault="00056B45">
        <w:pPr>
          <w:pStyle w:val="Footer"/>
          <w:jc w:val="center"/>
        </w:pPr>
        <w:r>
          <w:fldChar w:fldCharType="begin"/>
        </w:r>
        <w:r>
          <w:instrText xml:space="preserve"> PAGE   \* MERGEFORMAT </w:instrText>
        </w:r>
        <w:r>
          <w:fldChar w:fldCharType="separate"/>
        </w:r>
        <w:r>
          <w:rPr>
            <w:noProof/>
            <w:rtl/>
          </w:rPr>
          <w:t>1</w:t>
        </w:r>
        <w:r>
          <w:rPr>
            <w:noProof/>
          </w:rPr>
          <w:fldChar w:fldCharType="end"/>
        </w:r>
      </w:p>
    </w:sdtContent>
  </w:sdt>
  <w:p w14:paraId="3BE86EFD" w14:textId="77777777" w:rsidR="00056B45" w:rsidRDefault="00056B45" w:rsidP="005643CB">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27946" w14:textId="77777777" w:rsidR="00D55288" w:rsidRDefault="00D55288" w:rsidP="00BF5327">
      <w:pPr>
        <w:spacing w:after="0" w:line="240" w:lineRule="auto"/>
      </w:pPr>
      <w:r>
        <w:separator/>
      </w:r>
    </w:p>
  </w:footnote>
  <w:footnote w:type="continuationSeparator" w:id="0">
    <w:p w14:paraId="1A805E42" w14:textId="77777777" w:rsidR="00D55288" w:rsidRDefault="00D55288" w:rsidP="00BF53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0CD6D" w14:textId="35786962" w:rsidR="00056B45" w:rsidRDefault="00056B45" w:rsidP="00EF3533">
    <w:pPr>
      <w:pStyle w:val="Header"/>
      <w:bidi w:val="0"/>
      <w:rPr>
        <w:rFonts w:ascii="Sakkal Majalla" w:hAnsi="Sakkal Majalla" w:cs="Sakkal Majalla"/>
        <w:b/>
        <w:bCs/>
        <w:color w:val="002060"/>
        <w:sz w:val="24"/>
        <w:szCs w:val="24"/>
      </w:rPr>
    </w:pPr>
    <w:r w:rsidRPr="005643CB">
      <w:rPr>
        <w:rFonts w:ascii="Sakkal Majalla" w:hAnsi="Sakkal Majalla" w:cs="Sakkal Majalla"/>
        <w:b/>
        <w:bCs/>
        <w:noProof/>
        <w:color w:val="002060"/>
        <w:sz w:val="28"/>
        <w:szCs w:val="28"/>
      </w:rPr>
      <w:drawing>
        <wp:anchor distT="0" distB="0" distL="114300" distR="114300" simplePos="0" relativeHeight="251703296" behindDoc="0" locked="0" layoutInCell="1" allowOverlap="1" wp14:anchorId="6B456385" wp14:editId="6007CA78">
          <wp:simplePos x="0" y="0"/>
          <wp:positionH relativeFrom="column">
            <wp:posOffset>9166860</wp:posOffset>
          </wp:positionH>
          <wp:positionV relativeFrom="paragraph">
            <wp:posOffset>-383540</wp:posOffset>
          </wp:positionV>
          <wp:extent cx="970456" cy="697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U Logo.jpg"/>
                  <pic:cNvPicPr/>
                </pic:nvPicPr>
                <pic:blipFill>
                  <a:blip r:embed="rId1">
                    <a:extLst>
                      <a:ext uri="{28A0092B-C50C-407E-A947-70E740481C1C}">
                        <a14:useLocalDpi xmlns:a14="http://schemas.microsoft.com/office/drawing/2010/main" val="0"/>
                      </a:ext>
                    </a:extLst>
                  </a:blip>
                  <a:stretch>
                    <a:fillRect/>
                  </a:stretch>
                </pic:blipFill>
                <pic:spPr>
                  <a:xfrm>
                    <a:off x="0" y="0"/>
                    <a:ext cx="970456" cy="697875"/>
                  </a:xfrm>
                  <a:prstGeom prst="rect">
                    <a:avLst/>
                  </a:prstGeom>
                </pic:spPr>
              </pic:pic>
            </a:graphicData>
          </a:graphic>
          <wp14:sizeRelH relativeFrom="page">
            <wp14:pctWidth>0</wp14:pctWidth>
          </wp14:sizeRelH>
          <wp14:sizeRelV relativeFrom="page">
            <wp14:pctHeight>0</wp14:pctHeight>
          </wp14:sizeRelV>
        </wp:anchor>
      </w:drawing>
    </w:r>
    <w:r w:rsidR="00EF3533">
      <w:rPr>
        <w:rFonts w:ascii="Sakkal Majalla" w:hAnsi="Sakkal Majalla" w:cs="Sakkal Majalla"/>
        <w:b/>
        <w:bCs/>
        <w:color w:val="002060"/>
        <w:sz w:val="24"/>
        <w:szCs w:val="24"/>
      </w:rPr>
      <w:t>VRPD \ DQ \ QC</w:t>
    </w:r>
  </w:p>
  <w:p w14:paraId="2D3D72CA" w14:textId="5D1E874F" w:rsidR="00EF3533" w:rsidRPr="005643CB" w:rsidRDefault="00EF3533" w:rsidP="00EF3533">
    <w:pPr>
      <w:pStyle w:val="Header"/>
      <w:bidi w:val="0"/>
      <w:rPr>
        <w:rFonts w:ascii="Sakkal Majalla" w:hAnsi="Sakkal Majalla" w:cs="Sakkal Majalla"/>
        <w:b/>
        <w:bCs/>
        <w:color w:val="002060"/>
        <w:sz w:val="24"/>
        <w:szCs w:val="24"/>
      </w:rPr>
    </w:pPr>
  </w:p>
  <w:p w14:paraId="6DB57795" w14:textId="7739C188" w:rsidR="00056B45" w:rsidRDefault="00D55288">
    <w:pPr>
      <w:pStyle w:val="Header"/>
    </w:pPr>
    <w:r>
      <w:rPr>
        <w:rFonts w:ascii="Sakkal Majalla" w:hAnsi="Sakkal Majalla" w:cs="Sakkal Majalla"/>
        <w:b/>
        <w:bCs/>
        <w:noProof/>
        <w:color w:val="002060"/>
        <w:sz w:val="32"/>
        <w:szCs w:val="32"/>
      </w:rPr>
      <w:pict w14:anchorId="66706082">
        <v:line id="_x0000_s2090" style="position:absolute;left:0;text-align:left;z-index:251664384;visibility:visible" from="1.05pt,1.6pt" to="764.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" strokecolor="#4f81bd" strokeweight="2.25pt">
          <v:shadow color="#868686"/>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15E19" w14:textId="77777777" w:rsidR="00056B45" w:rsidRPr="005643CB" w:rsidRDefault="00056B45" w:rsidP="005643CB">
    <w:pPr>
      <w:pStyle w:val="Header"/>
    </w:pPr>
    <w:r w:rsidRPr="005643C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C39E8"/>
    <w:multiLevelType w:val="hybridMultilevel"/>
    <w:tmpl w:val="6DA6D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E5F19"/>
    <w:multiLevelType w:val="hybridMultilevel"/>
    <w:tmpl w:val="FC4A68F4"/>
    <w:lvl w:ilvl="0" w:tplc="C756B6A8">
      <w:start w:val="1"/>
      <w:numFmt w:val="bullet"/>
      <w:lvlText w:val=""/>
      <w:lvlJc w:val="left"/>
      <w:pPr>
        <w:tabs>
          <w:tab w:val="num" w:pos="720"/>
        </w:tabs>
        <w:ind w:left="720" w:hanging="360"/>
      </w:pPr>
      <w:rPr>
        <w:rFonts w:ascii="Wingdings 2" w:hAnsi="Wingdings 2" w:hint="default"/>
      </w:rPr>
    </w:lvl>
    <w:lvl w:ilvl="1" w:tplc="D96E06C8" w:tentative="1">
      <w:start w:val="1"/>
      <w:numFmt w:val="bullet"/>
      <w:lvlText w:val=""/>
      <w:lvlJc w:val="left"/>
      <w:pPr>
        <w:tabs>
          <w:tab w:val="num" w:pos="1440"/>
        </w:tabs>
        <w:ind w:left="1440" w:hanging="360"/>
      </w:pPr>
      <w:rPr>
        <w:rFonts w:ascii="Wingdings 2" w:hAnsi="Wingdings 2" w:hint="default"/>
      </w:rPr>
    </w:lvl>
    <w:lvl w:ilvl="2" w:tplc="9968D7F2" w:tentative="1">
      <w:start w:val="1"/>
      <w:numFmt w:val="bullet"/>
      <w:lvlText w:val=""/>
      <w:lvlJc w:val="left"/>
      <w:pPr>
        <w:tabs>
          <w:tab w:val="num" w:pos="2160"/>
        </w:tabs>
        <w:ind w:left="2160" w:hanging="360"/>
      </w:pPr>
      <w:rPr>
        <w:rFonts w:ascii="Wingdings 2" w:hAnsi="Wingdings 2" w:hint="default"/>
      </w:rPr>
    </w:lvl>
    <w:lvl w:ilvl="3" w:tplc="E43EB75A" w:tentative="1">
      <w:start w:val="1"/>
      <w:numFmt w:val="bullet"/>
      <w:lvlText w:val=""/>
      <w:lvlJc w:val="left"/>
      <w:pPr>
        <w:tabs>
          <w:tab w:val="num" w:pos="2880"/>
        </w:tabs>
        <w:ind w:left="2880" w:hanging="360"/>
      </w:pPr>
      <w:rPr>
        <w:rFonts w:ascii="Wingdings 2" w:hAnsi="Wingdings 2" w:hint="default"/>
      </w:rPr>
    </w:lvl>
    <w:lvl w:ilvl="4" w:tplc="6CFC8558" w:tentative="1">
      <w:start w:val="1"/>
      <w:numFmt w:val="bullet"/>
      <w:lvlText w:val=""/>
      <w:lvlJc w:val="left"/>
      <w:pPr>
        <w:tabs>
          <w:tab w:val="num" w:pos="3600"/>
        </w:tabs>
        <w:ind w:left="3600" w:hanging="360"/>
      </w:pPr>
      <w:rPr>
        <w:rFonts w:ascii="Wingdings 2" w:hAnsi="Wingdings 2" w:hint="default"/>
      </w:rPr>
    </w:lvl>
    <w:lvl w:ilvl="5" w:tplc="EE4A523E" w:tentative="1">
      <w:start w:val="1"/>
      <w:numFmt w:val="bullet"/>
      <w:lvlText w:val=""/>
      <w:lvlJc w:val="left"/>
      <w:pPr>
        <w:tabs>
          <w:tab w:val="num" w:pos="4320"/>
        </w:tabs>
        <w:ind w:left="4320" w:hanging="360"/>
      </w:pPr>
      <w:rPr>
        <w:rFonts w:ascii="Wingdings 2" w:hAnsi="Wingdings 2" w:hint="default"/>
      </w:rPr>
    </w:lvl>
    <w:lvl w:ilvl="6" w:tplc="753877D0" w:tentative="1">
      <w:start w:val="1"/>
      <w:numFmt w:val="bullet"/>
      <w:lvlText w:val=""/>
      <w:lvlJc w:val="left"/>
      <w:pPr>
        <w:tabs>
          <w:tab w:val="num" w:pos="5040"/>
        </w:tabs>
        <w:ind w:left="5040" w:hanging="360"/>
      </w:pPr>
      <w:rPr>
        <w:rFonts w:ascii="Wingdings 2" w:hAnsi="Wingdings 2" w:hint="default"/>
      </w:rPr>
    </w:lvl>
    <w:lvl w:ilvl="7" w:tplc="08B8CCE6" w:tentative="1">
      <w:start w:val="1"/>
      <w:numFmt w:val="bullet"/>
      <w:lvlText w:val=""/>
      <w:lvlJc w:val="left"/>
      <w:pPr>
        <w:tabs>
          <w:tab w:val="num" w:pos="5760"/>
        </w:tabs>
        <w:ind w:left="5760" w:hanging="360"/>
      </w:pPr>
      <w:rPr>
        <w:rFonts w:ascii="Wingdings 2" w:hAnsi="Wingdings 2" w:hint="default"/>
      </w:rPr>
    </w:lvl>
    <w:lvl w:ilvl="8" w:tplc="3C2CD77E"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3DC0919"/>
    <w:multiLevelType w:val="hybridMultilevel"/>
    <w:tmpl w:val="748475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7C0513"/>
    <w:multiLevelType w:val="hybridMultilevel"/>
    <w:tmpl w:val="9DB6DA4A"/>
    <w:lvl w:ilvl="0" w:tplc="0409000F">
      <w:start w:val="1"/>
      <w:numFmt w:val="decimal"/>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4" w15:restartNumberingAfterBreak="0">
    <w:nsid w:val="18A81FEA"/>
    <w:multiLevelType w:val="hybridMultilevel"/>
    <w:tmpl w:val="092C43AE"/>
    <w:lvl w:ilvl="0" w:tplc="0409000F">
      <w:start w:val="1"/>
      <w:numFmt w:val="decimal"/>
      <w:lvlText w:val="%1."/>
      <w:lvlJc w:val="left"/>
      <w:pPr>
        <w:ind w:left="360" w:hanging="360"/>
      </w:pPr>
      <w:rPr>
        <w:rFonts w:hint="default"/>
      </w:rPr>
    </w:lvl>
    <w:lvl w:ilvl="1" w:tplc="04090011">
      <w:start w:val="1"/>
      <w:numFmt w:val="decimal"/>
      <w:lvlText w:val="%2)"/>
      <w:lvlJc w:val="left"/>
      <w:pPr>
        <w:ind w:left="502"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B47403"/>
    <w:multiLevelType w:val="hybridMultilevel"/>
    <w:tmpl w:val="AE2E9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4E74A8"/>
    <w:multiLevelType w:val="hybridMultilevel"/>
    <w:tmpl w:val="315C1BDA"/>
    <w:lvl w:ilvl="0" w:tplc="BB0AFA3E">
      <w:start w:val="1"/>
      <w:numFmt w:val="bullet"/>
      <w:lvlText w:val=""/>
      <w:lvlJc w:val="left"/>
      <w:pPr>
        <w:tabs>
          <w:tab w:val="num" w:pos="785"/>
        </w:tabs>
        <w:ind w:left="785" w:hanging="360"/>
      </w:pPr>
      <w:rPr>
        <w:rFonts w:ascii="Wingdings 2" w:hAnsi="Wingdings 2" w:hint="default"/>
      </w:rPr>
    </w:lvl>
    <w:lvl w:ilvl="1" w:tplc="CB1ECAF4">
      <w:start w:val="1"/>
      <w:numFmt w:val="bullet"/>
      <w:lvlText w:val=""/>
      <w:lvlJc w:val="left"/>
      <w:pPr>
        <w:tabs>
          <w:tab w:val="num" w:pos="1505"/>
        </w:tabs>
        <w:ind w:left="1505" w:hanging="360"/>
      </w:pPr>
      <w:rPr>
        <w:rFonts w:ascii="Wingdings 2" w:hAnsi="Wingdings 2" w:hint="default"/>
      </w:rPr>
    </w:lvl>
    <w:lvl w:ilvl="2" w:tplc="9C469428" w:tentative="1">
      <w:start w:val="1"/>
      <w:numFmt w:val="bullet"/>
      <w:lvlText w:val=""/>
      <w:lvlJc w:val="left"/>
      <w:pPr>
        <w:tabs>
          <w:tab w:val="num" w:pos="2225"/>
        </w:tabs>
        <w:ind w:left="2225" w:hanging="360"/>
      </w:pPr>
      <w:rPr>
        <w:rFonts w:ascii="Wingdings 2" w:hAnsi="Wingdings 2" w:hint="default"/>
      </w:rPr>
    </w:lvl>
    <w:lvl w:ilvl="3" w:tplc="480C8C08" w:tentative="1">
      <w:start w:val="1"/>
      <w:numFmt w:val="bullet"/>
      <w:lvlText w:val=""/>
      <w:lvlJc w:val="left"/>
      <w:pPr>
        <w:tabs>
          <w:tab w:val="num" w:pos="2945"/>
        </w:tabs>
        <w:ind w:left="2945" w:hanging="360"/>
      </w:pPr>
      <w:rPr>
        <w:rFonts w:ascii="Wingdings 2" w:hAnsi="Wingdings 2" w:hint="default"/>
      </w:rPr>
    </w:lvl>
    <w:lvl w:ilvl="4" w:tplc="95988576" w:tentative="1">
      <w:start w:val="1"/>
      <w:numFmt w:val="bullet"/>
      <w:lvlText w:val=""/>
      <w:lvlJc w:val="left"/>
      <w:pPr>
        <w:tabs>
          <w:tab w:val="num" w:pos="3665"/>
        </w:tabs>
        <w:ind w:left="3665" w:hanging="360"/>
      </w:pPr>
      <w:rPr>
        <w:rFonts w:ascii="Wingdings 2" w:hAnsi="Wingdings 2" w:hint="default"/>
      </w:rPr>
    </w:lvl>
    <w:lvl w:ilvl="5" w:tplc="717E6C80" w:tentative="1">
      <w:start w:val="1"/>
      <w:numFmt w:val="bullet"/>
      <w:lvlText w:val=""/>
      <w:lvlJc w:val="left"/>
      <w:pPr>
        <w:tabs>
          <w:tab w:val="num" w:pos="4385"/>
        </w:tabs>
        <w:ind w:left="4385" w:hanging="360"/>
      </w:pPr>
      <w:rPr>
        <w:rFonts w:ascii="Wingdings 2" w:hAnsi="Wingdings 2" w:hint="default"/>
      </w:rPr>
    </w:lvl>
    <w:lvl w:ilvl="6" w:tplc="C85CE462" w:tentative="1">
      <w:start w:val="1"/>
      <w:numFmt w:val="bullet"/>
      <w:lvlText w:val=""/>
      <w:lvlJc w:val="left"/>
      <w:pPr>
        <w:tabs>
          <w:tab w:val="num" w:pos="5105"/>
        </w:tabs>
        <w:ind w:left="5105" w:hanging="360"/>
      </w:pPr>
      <w:rPr>
        <w:rFonts w:ascii="Wingdings 2" w:hAnsi="Wingdings 2" w:hint="default"/>
      </w:rPr>
    </w:lvl>
    <w:lvl w:ilvl="7" w:tplc="1BCA7C90" w:tentative="1">
      <w:start w:val="1"/>
      <w:numFmt w:val="bullet"/>
      <w:lvlText w:val=""/>
      <w:lvlJc w:val="left"/>
      <w:pPr>
        <w:tabs>
          <w:tab w:val="num" w:pos="5825"/>
        </w:tabs>
        <w:ind w:left="5825" w:hanging="360"/>
      </w:pPr>
      <w:rPr>
        <w:rFonts w:ascii="Wingdings 2" w:hAnsi="Wingdings 2" w:hint="default"/>
      </w:rPr>
    </w:lvl>
    <w:lvl w:ilvl="8" w:tplc="225EE1A4" w:tentative="1">
      <w:start w:val="1"/>
      <w:numFmt w:val="bullet"/>
      <w:lvlText w:val=""/>
      <w:lvlJc w:val="left"/>
      <w:pPr>
        <w:tabs>
          <w:tab w:val="num" w:pos="6545"/>
        </w:tabs>
        <w:ind w:left="6545" w:hanging="360"/>
      </w:pPr>
      <w:rPr>
        <w:rFonts w:ascii="Wingdings 2" w:hAnsi="Wingdings 2" w:hint="default"/>
      </w:rPr>
    </w:lvl>
  </w:abstractNum>
  <w:abstractNum w:abstractNumId="7" w15:restartNumberingAfterBreak="0">
    <w:nsid w:val="1D9927D7"/>
    <w:multiLevelType w:val="hybridMultilevel"/>
    <w:tmpl w:val="32DEF9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8" w15:restartNumberingAfterBreak="0">
    <w:nsid w:val="1F5826C4"/>
    <w:multiLevelType w:val="hybridMultilevel"/>
    <w:tmpl w:val="DBF04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D0490B"/>
    <w:multiLevelType w:val="hybridMultilevel"/>
    <w:tmpl w:val="E776437E"/>
    <w:lvl w:ilvl="0" w:tplc="C756B6A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0" w15:restartNumberingAfterBreak="0">
    <w:nsid w:val="280505C1"/>
    <w:multiLevelType w:val="hybridMultilevel"/>
    <w:tmpl w:val="E7F2B188"/>
    <w:lvl w:ilvl="0" w:tplc="638A09D4">
      <w:start w:val="1"/>
      <w:numFmt w:val="bullet"/>
      <w:lvlText w:val=""/>
      <w:lvlJc w:val="left"/>
      <w:pPr>
        <w:tabs>
          <w:tab w:val="num" w:pos="720"/>
        </w:tabs>
        <w:ind w:left="720" w:hanging="360"/>
      </w:pPr>
      <w:rPr>
        <w:rFonts w:ascii="Wingdings 2" w:hAnsi="Wingdings 2" w:hint="default"/>
      </w:rPr>
    </w:lvl>
    <w:lvl w:ilvl="1" w:tplc="7082B2E2">
      <w:start w:val="1"/>
      <w:numFmt w:val="bullet"/>
      <w:lvlText w:val=""/>
      <w:lvlJc w:val="left"/>
      <w:pPr>
        <w:tabs>
          <w:tab w:val="num" w:pos="1440"/>
        </w:tabs>
        <w:ind w:left="1440" w:hanging="360"/>
      </w:pPr>
      <w:rPr>
        <w:rFonts w:ascii="Wingdings 2" w:hAnsi="Wingdings 2" w:hint="default"/>
      </w:rPr>
    </w:lvl>
    <w:lvl w:ilvl="2" w:tplc="2E747840" w:tentative="1">
      <w:start w:val="1"/>
      <w:numFmt w:val="bullet"/>
      <w:lvlText w:val=""/>
      <w:lvlJc w:val="left"/>
      <w:pPr>
        <w:tabs>
          <w:tab w:val="num" w:pos="2160"/>
        </w:tabs>
        <w:ind w:left="2160" w:hanging="360"/>
      </w:pPr>
      <w:rPr>
        <w:rFonts w:ascii="Wingdings 2" w:hAnsi="Wingdings 2" w:hint="default"/>
      </w:rPr>
    </w:lvl>
    <w:lvl w:ilvl="3" w:tplc="A408687C" w:tentative="1">
      <w:start w:val="1"/>
      <w:numFmt w:val="bullet"/>
      <w:lvlText w:val=""/>
      <w:lvlJc w:val="left"/>
      <w:pPr>
        <w:tabs>
          <w:tab w:val="num" w:pos="2880"/>
        </w:tabs>
        <w:ind w:left="2880" w:hanging="360"/>
      </w:pPr>
      <w:rPr>
        <w:rFonts w:ascii="Wingdings 2" w:hAnsi="Wingdings 2" w:hint="default"/>
      </w:rPr>
    </w:lvl>
    <w:lvl w:ilvl="4" w:tplc="BC2A0A8C" w:tentative="1">
      <w:start w:val="1"/>
      <w:numFmt w:val="bullet"/>
      <w:lvlText w:val=""/>
      <w:lvlJc w:val="left"/>
      <w:pPr>
        <w:tabs>
          <w:tab w:val="num" w:pos="3600"/>
        </w:tabs>
        <w:ind w:left="3600" w:hanging="360"/>
      </w:pPr>
      <w:rPr>
        <w:rFonts w:ascii="Wingdings 2" w:hAnsi="Wingdings 2" w:hint="default"/>
      </w:rPr>
    </w:lvl>
    <w:lvl w:ilvl="5" w:tplc="FA285BD8" w:tentative="1">
      <w:start w:val="1"/>
      <w:numFmt w:val="bullet"/>
      <w:lvlText w:val=""/>
      <w:lvlJc w:val="left"/>
      <w:pPr>
        <w:tabs>
          <w:tab w:val="num" w:pos="4320"/>
        </w:tabs>
        <w:ind w:left="4320" w:hanging="360"/>
      </w:pPr>
      <w:rPr>
        <w:rFonts w:ascii="Wingdings 2" w:hAnsi="Wingdings 2" w:hint="default"/>
      </w:rPr>
    </w:lvl>
    <w:lvl w:ilvl="6" w:tplc="E6E0DF0E" w:tentative="1">
      <w:start w:val="1"/>
      <w:numFmt w:val="bullet"/>
      <w:lvlText w:val=""/>
      <w:lvlJc w:val="left"/>
      <w:pPr>
        <w:tabs>
          <w:tab w:val="num" w:pos="5040"/>
        </w:tabs>
        <w:ind w:left="5040" w:hanging="360"/>
      </w:pPr>
      <w:rPr>
        <w:rFonts w:ascii="Wingdings 2" w:hAnsi="Wingdings 2" w:hint="default"/>
      </w:rPr>
    </w:lvl>
    <w:lvl w:ilvl="7" w:tplc="A4225E88" w:tentative="1">
      <w:start w:val="1"/>
      <w:numFmt w:val="bullet"/>
      <w:lvlText w:val=""/>
      <w:lvlJc w:val="left"/>
      <w:pPr>
        <w:tabs>
          <w:tab w:val="num" w:pos="5760"/>
        </w:tabs>
        <w:ind w:left="5760" w:hanging="360"/>
      </w:pPr>
      <w:rPr>
        <w:rFonts w:ascii="Wingdings 2" w:hAnsi="Wingdings 2" w:hint="default"/>
      </w:rPr>
    </w:lvl>
    <w:lvl w:ilvl="8" w:tplc="259C5584"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2AF76EF3"/>
    <w:multiLevelType w:val="hybridMultilevel"/>
    <w:tmpl w:val="5E78B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8738A"/>
    <w:multiLevelType w:val="hybridMultilevel"/>
    <w:tmpl w:val="97ECB4F8"/>
    <w:lvl w:ilvl="0" w:tplc="412C949E">
      <w:start w:val="1"/>
      <w:numFmt w:val="bullet"/>
      <w:lvlText w:val=""/>
      <w:lvlJc w:val="left"/>
      <w:pPr>
        <w:tabs>
          <w:tab w:val="num" w:pos="720"/>
        </w:tabs>
        <w:ind w:left="720" w:hanging="360"/>
      </w:pPr>
      <w:rPr>
        <w:rFonts w:ascii="Wingdings 2" w:hAnsi="Wingdings 2" w:hint="default"/>
      </w:rPr>
    </w:lvl>
    <w:lvl w:ilvl="1" w:tplc="1EE8F64A" w:tentative="1">
      <w:start w:val="1"/>
      <w:numFmt w:val="bullet"/>
      <w:lvlText w:val=""/>
      <w:lvlJc w:val="left"/>
      <w:pPr>
        <w:tabs>
          <w:tab w:val="num" w:pos="1440"/>
        </w:tabs>
        <w:ind w:left="1440" w:hanging="360"/>
      </w:pPr>
      <w:rPr>
        <w:rFonts w:ascii="Wingdings 2" w:hAnsi="Wingdings 2" w:hint="default"/>
      </w:rPr>
    </w:lvl>
    <w:lvl w:ilvl="2" w:tplc="150CF2EE" w:tentative="1">
      <w:start w:val="1"/>
      <w:numFmt w:val="bullet"/>
      <w:lvlText w:val=""/>
      <w:lvlJc w:val="left"/>
      <w:pPr>
        <w:tabs>
          <w:tab w:val="num" w:pos="2160"/>
        </w:tabs>
        <w:ind w:left="2160" w:hanging="360"/>
      </w:pPr>
      <w:rPr>
        <w:rFonts w:ascii="Wingdings 2" w:hAnsi="Wingdings 2" w:hint="default"/>
      </w:rPr>
    </w:lvl>
    <w:lvl w:ilvl="3" w:tplc="57967ADA" w:tentative="1">
      <w:start w:val="1"/>
      <w:numFmt w:val="bullet"/>
      <w:lvlText w:val=""/>
      <w:lvlJc w:val="left"/>
      <w:pPr>
        <w:tabs>
          <w:tab w:val="num" w:pos="2880"/>
        </w:tabs>
        <w:ind w:left="2880" w:hanging="360"/>
      </w:pPr>
      <w:rPr>
        <w:rFonts w:ascii="Wingdings 2" w:hAnsi="Wingdings 2" w:hint="default"/>
      </w:rPr>
    </w:lvl>
    <w:lvl w:ilvl="4" w:tplc="91F29554" w:tentative="1">
      <w:start w:val="1"/>
      <w:numFmt w:val="bullet"/>
      <w:lvlText w:val=""/>
      <w:lvlJc w:val="left"/>
      <w:pPr>
        <w:tabs>
          <w:tab w:val="num" w:pos="3600"/>
        </w:tabs>
        <w:ind w:left="3600" w:hanging="360"/>
      </w:pPr>
      <w:rPr>
        <w:rFonts w:ascii="Wingdings 2" w:hAnsi="Wingdings 2" w:hint="default"/>
      </w:rPr>
    </w:lvl>
    <w:lvl w:ilvl="5" w:tplc="2CC26262" w:tentative="1">
      <w:start w:val="1"/>
      <w:numFmt w:val="bullet"/>
      <w:lvlText w:val=""/>
      <w:lvlJc w:val="left"/>
      <w:pPr>
        <w:tabs>
          <w:tab w:val="num" w:pos="4320"/>
        </w:tabs>
        <w:ind w:left="4320" w:hanging="360"/>
      </w:pPr>
      <w:rPr>
        <w:rFonts w:ascii="Wingdings 2" w:hAnsi="Wingdings 2" w:hint="default"/>
      </w:rPr>
    </w:lvl>
    <w:lvl w:ilvl="6" w:tplc="E534B122" w:tentative="1">
      <w:start w:val="1"/>
      <w:numFmt w:val="bullet"/>
      <w:lvlText w:val=""/>
      <w:lvlJc w:val="left"/>
      <w:pPr>
        <w:tabs>
          <w:tab w:val="num" w:pos="5040"/>
        </w:tabs>
        <w:ind w:left="5040" w:hanging="360"/>
      </w:pPr>
      <w:rPr>
        <w:rFonts w:ascii="Wingdings 2" w:hAnsi="Wingdings 2" w:hint="default"/>
      </w:rPr>
    </w:lvl>
    <w:lvl w:ilvl="7" w:tplc="FB14CD04" w:tentative="1">
      <w:start w:val="1"/>
      <w:numFmt w:val="bullet"/>
      <w:lvlText w:val=""/>
      <w:lvlJc w:val="left"/>
      <w:pPr>
        <w:tabs>
          <w:tab w:val="num" w:pos="5760"/>
        </w:tabs>
        <w:ind w:left="5760" w:hanging="360"/>
      </w:pPr>
      <w:rPr>
        <w:rFonts w:ascii="Wingdings 2" w:hAnsi="Wingdings 2" w:hint="default"/>
      </w:rPr>
    </w:lvl>
    <w:lvl w:ilvl="8" w:tplc="AE465C04"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36995400"/>
    <w:multiLevelType w:val="hybridMultilevel"/>
    <w:tmpl w:val="8EC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6A768E"/>
    <w:multiLevelType w:val="hybridMultilevel"/>
    <w:tmpl w:val="149A9CB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B4B5FE4"/>
    <w:multiLevelType w:val="hybridMultilevel"/>
    <w:tmpl w:val="8D009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D849EA"/>
    <w:multiLevelType w:val="hybridMultilevel"/>
    <w:tmpl w:val="7F78A310"/>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F22F6B"/>
    <w:multiLevelType w:val="hybridMultilevel"/>
    <w:tmpl w:val="60B09D9E"/>
    <w:lvl w:ilvl="0" w:tplc="21087C2A">
      <w:start w:val="1"/>
      <w:numFmt w:val="bullet"/>
      <w:lvlText w:val="î"/>
      <w:lvlJc w:val="left"/>
      <w:pPr>
        <w:ind w:left="720" w:hanging="360"/>
      </w:pPr>
      <w:rPr>
        <w:rFonts w:ascii="Wingdings 2" w:hAnsi="Wingdings 2"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86689B"/>
    <w:multiLevelType w:val="hybridMultilevel"/>
    <w:tmpl w:val="A1D027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6DB64F0"/>
    <w:multiLevelType w:val="hybridMultilevel"/>
    <w:tmpl w:val="4BCEA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3A0E55"/>
    <w:multiLevelType w:val="hybridMultilevel"/>
    <w:tmpl w:val="1FC64E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9456583"/>
    <w:multiLevelType w:val="hybridMultilevel"/>
    <w:tmpl w:val="3D8CA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006EB2"/>
    <w:multiLevelType w:val="hybridMultilevel"/>
    <w:tmpl w:val="DE90E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5146D3"/>
    <w:multiLevelType w:val="hybridMultilevel"/>
    <w:tmpl w:val="89227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A00973"/>
    <w:multiLevelType w:val="hybridMultilevel"/>
    <w:tmpl w:val="4EEAF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CF53B43"/>
    <w:multiLevelType w:val="hybridMultilevel"/>
    <w:tmpl w:val="8790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042AE0"/>
    <w:multiLevelType w:val="hybridMultilevel"/>
    <w:tmpl w:val="0FF235F6"/>
    <w:lvl w:ilvl="0" w:tplc="77F21A64">
      <w:start w:val="1"/>
      <w:numFmt w:val="bullet"/>
      <w:lvlText w:val="•"/>
      <w:lvlJc w:val="left"/>
      <w:pPr>
        <w:tabs>
          <w:tab w:val="num" w:pos="360"/>
        </w:tabs>
        <w:ind w:left="360" w:hanging="360"/>
      </w:pPr>
      <w:rPr>
        <w:rFonts w:ascii="Arial" w:hAnsi="Arial" w:hint="default"/>
      </w:rPr>
    </w:lvl>
    <w:lvl w:ilvl="1" w:tplc="E4AE9278" w:tentative="1">
      <w:start w:val="1"/>
      <w:numFmt w:val="bullet"/>
      <w:lvlText w:val="•"/>
      <w:lvlJc w:val="left"/>
      <w:pPr>
        <w:tabs>
          <w:tab w:val="num" w:pos="1080"/>
        </w:tabs>
        <w:ind w:left="1080" w:hanging="360"/>
      </w:pPr>
      <w:rPr>
        <w:rFonts w:ascii="Arial" w:hAnsi="Arial" w:hint="default"/>
      </w:rPr>
    </w:lvl>
    <w:lvl w:ilvl="2" w:tplc="A678BDE2" w:tentative="1">
      <w:start w:val="1"/>
      <w:numFmt w:val="bullet"/>
      <w:lvlText w:val="•"/>
      <w:lvlJc w:val="left"/>
      <w:pPr>
        <w:tabs>
          <w:tab w:val="num" w:pos="1800"/>
        </w:tabs>
        <w:ind w:left="1800" w:hanging="360"/>
      </w:pPr>
      <w:rPr>
        <w:rFonts w:ascii="Arial" w:hAnsi="Arial" w:hint="default"/>
      </w:rPr>
    </w:lvl>
    <w:lvl w:ilvl="3" w:tplc="3306FCA0" w:tentative="1">
      <w:start w:val="1"/>
      <w:numFmt w:val="bullet"/>
      <w:lvlText w:val="•"/>
      <w:lvlJc w:val="left"/>
      <w:pPr>
        <w:tabs>
          <w:tab w:val="num" w:pos="2520"/>
        </w:tabs>
        <w:ind w:left="2520" w:hanging="360"/>
      </w:pPr>
      <w:rPr>
        <w:rFonts w:ascii="Arial" w:hAnsi="Arial" w:hint="default"/>
      </w:rPr>
    </w:lvl>
    <w:lvl w:ilvl="4" w:tplc="11F89312" w:tentative="1">
      <w:start w:val="1"/>
      <w:numFmt w:val="bullet"/>
      <w:lvlText w:val="•"/>
      <w:lvlJc w:val="left"/>
      <w:pPr>
        <w:tabs>
          <w:tab w:val="num" w:pos="3240"/>
        </w:tabs>
        <w:ind w:left="3240" w:hanging="360"/>
      </w:pPr>
      <w:rPr>
        <w:rFonts w:ascii="Arial" w:hAnsi="Arial" w:hint="default"/>
      </w:rPr>
    </w:lvl>
    <w:lvl w:ilvl="5" w:tplc="83FCDC5A" w:tentative="1">
      <w:start w:val="1"/>
      <w:numFmt w:val="bullet"/>
      <w:lvlText w:val="•"/>
      <w:lvlJc w:val="left"/>
      <w:pPr>
        <w:tabs>
          <w:tab w:val="num" w:pos="3960"/>
        </w:tabs>
        <w:ind w:left="3960" w:hanging="360"/>
      </w:pPr>
      <w:rPr>
        <w:rFonts w:ascii="Arial" w:hAnsi="Arial" w:hint="default"/>
      </w:rPr>
    </w:lvl>
    <w:lvl w:ilvl="6" w:tplc="E13EAEA8" w:tentative="1">
      <w:start w:val="1"/>
      <w:numFmt w:val="bullet"/>
      <w:lvlText w:val="•"/>
      <w:lvlJc w:val="left"/>
      <w:pPr>
        <w:tabs>
          <w:tab w:val="num" w:pos="4680"/>
        </w:tabs>
        <w:ind w:left="4680" w:hanging="360"/>
      </w:pPr>
      <w:rPr>
        <w:rFonts w:ascii="Arial" w:hAnsi="Arial" w:hint="default"/>
      </w:rPr>
    </w:lvl>
    <w:lvl w:ilvl="7" w:tplc="0114BE72" w:tentative="1">
      <w:start w:val="1"/>
      <w:numFmt w:val="bullet"/>
      <w:lvlText w:val="•"/>
      <w:lvlJc w:val="left"/>
      <w:pPr>
        <w:tabs>
          <w:tab w:val="num" w:pos="5400"/>
        </w:tabs>
        <w:ind w:left="5400" w:hanging="360"/>
      </w:pPr>
      <w:rPr>
        <w:rFonts w:ascii="Arial" w:hAnsi="Arial" w:hint="default"/>
      </w:rPr>
    </w:lvl>
    <w:lvl w:ilvl="8" w:tplc="8B526822"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6F4A47AD"/>
    <w:multiLevelType w:val="hybridMultilevel"/>
    <w:tmpl w:val="E842F2DC"/>
    <w:lvl w:ilvl="0" w:tplc="0409000F">
      <w:start w:val="1"/>
      <w:numFmt w:val="decimal"/>
      <w:lvlText w:val="%1."/>
      <w:lvlJc w:val="left"/>
      <w:pPr>
        <w:ind w:left="394" w:hanging="360"/>
      </w:p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8" w15:restartNumberingAfterBreak="0">
    <w:nsid w:val="7481504D"/>
    <w:multiLevelType w:val="hybridMultilevel"/>
    <w:tmpl w:val="E41CABF0"/>
    <w:lvl w:ilvl="0" w:tplc="B90EC48E">
      <w:start w:val="1"/>
      <w:numFmt w:val="bullet"/>
      <w:lvlText w:val=""/>
      <w:lvlJc w:val="left"/>
      <w:pPr>
        <w:ind w:left="720" w:hanging="360"/>
      </w:pPr>
      <w:rPr>
        <w:rFonts w:ascii="Marlett" w:hAnsi="Marlet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EF1DEB"/>
    <w:multiLevelType w:val="hybridMultilevel"/>
    <w:tmpl w:val="0A780FEE"/>
    <w:lvl w:ilvl="0" w:tplc="1FF0C1C0">
      <w:start w:val="1"/>
      <w:numFmt w:val="bullet"/>
      <w:lvlText w:val="î"/>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2"/>
  </w:num>
  <w:num w:numId="4">
    <w:abstractNumId w:val="6"/>
  </w:num>
  <w:num w:numId="5">
    <w:abstractNumId w:val="2"/>
  </w:num>
  <w:num w:numId="6">
    <w:abstractNumId w:val="14"/>
  </w:num>
  <w:num w:numId="7">
    <w:abstractNumId w:val="26"/>
  </w:num>
  <w:num w:numId="8">
    <w:abstractNumId w:val="20"/>
  </w:num>
  <w:num w:numId="9">
    <w:abstractNumId w:val="27"/>
  </w:num>
  <w:num w:numId="10">
    <w:abstractNumId w:val="18"/>
  </w:num>
  <w:num w:numId="11">
    <w:abstractNumId w:val="17"/>
  </w:num>
  <w:num w:numId="12">
    <w:abstractNumId w:val="29"/>
  </w:num>
  <w:num w:numId="13">
    <w:abstractNumId w:val="19"/>
  </w:num>
  <w:num w:numId="14">
    <w:abstractNumId w:val="0"/>
  </w:num>
  <w:num w:numId="15">
    <w:abstractNumId w:val="9"/>
  </w:num>
  <w:num w:numId="16">
    <w:abstractNumId w:val="5"/>
  </w:num>
  <w:num w:numId="17">
    <w:abstractNumId w:val="7"/>
  </w:num>
  <w:num w:numId="18">
    <w:abstractNumId w:val="3"/>
  </w:num>
  <w:num w:numId="19">
    <w:abstractNumId w:val="8"/>
  </w:num>
  <w:num w:numId="20">
    <w:abstractNumId w:val="11"/>
  </w:num>
  <w:num w:numId="21">
    <w:abstractNumId w:val="13"/>
  </w:num>
  <w:num w:numId="22">
    <w:abstractNumId w:val="25"/>
  </w:num>
  <w:num w:numId="23">
    <w:abstractNumId w:val="15"/>
  </w:num>
  <w:num w:numId="24">
    <w:abstractNumId w:val="28"/>
  </w:num>
  <w:num w:numId="25">
    <w:abstractNumId w:val="16"/>
  </w:num>
  <w:num w:numId="26">
    <w:abstractNumId w:val="4"/>
  </w:num>
  <w:num w:numId="27">
    <w:abstractNumId w:val="22"/>
  </w:num>
  <w:num w:numId="28">
    <w:abstractNumId w:val="23"/>
  </w:num>
  <w:num w:numId="29">
    <w:abstractNumId w:val="21"/>
  </w:num>
  <w:num w:numId="30">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defaultTabStop w:val="720"/>
  <w:drawingGridHorizontalSpacing w:val="110"/>
  <w:displayHorizontalDrawingGridEvery w:val="2"/>
  <w:displayVerticalDrawingGridEvery w:val="2"/>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653D"/>
    <w:rsid w:val="00005A59"/>
    <w:rsid w:val="00011001"/>
    <w:rsid w:val="000165B4"/>
    <w:rsid w:val="00016CB8"/>
    <w:rsid w:val="000205D8"/>
    <w:rsid w:val="00021868"/>
    <w:rsid w:val="00022DF7"/>
    <w:rsid w:val="0002312A"/>
    <w:rsid w:val="00026F1F"/>
    <w:rsid w:val="00036D6E"/>
    <w:rsid w:val="000410C0"/>
    <w:rsid w:val="00041E7E"/>
    <w:rsid w:val="00043C4D"/>
    <w:rsid w:val="0004668F"/>
    <w:rsid w:val="00050F9C"/>
    <w:rsid w:val="00056B45"/>
    <w:rsid w:val="00074F9D"/>
    <w:rsid w:val="00075BC4"/>
    <w:rsid w:val="00076176"/>
    <w:rsid w:val="000765BF"/>
    <w:rsid w:val="0007723E"/>
    <w:rsid w:val="0008065F"/>
    <w:rsid w:val="00082123"/>
    <w:rsid w:val="00085B28"/>
    <w:rsid w:val="0009018F"/>
    <w:rsid w:val="00097BFE"/>
    <w:rsid w:val="000A3930"/>
    <w:rsid w:val="000A4DFC"/>
    <w:rsid w:val="000C036E"/>
    <w:rsid w:val="000C2EFF"/>
    <w:rsid w:val="000C61C4"/>
    <w:rsid w:val="000D0FBB"/>
    <w:rsid w:val="000D2A2B"/>
    <w:rsid w:val="000E38FD"/>
    <w:rsid w:val="000E5CC3"/>
    <w:rsid w:val="000E70C3"/>
    <w:rsid w:val="000E740E"/>
    <w:rsid w:val="000F423C"/>
    <w:rsid w:val="001149A8"/>
    <w:rsid w:val="001173F0"/>
    <w:rsid w:val="001264EB"/>
    <w:rsid w:val="00127020"/>
    <w:rsid w:val="001361F6"/>
    <w:rsid w:val="001368FF"/>
    <w:rsid w:val="001428DD"/>
    <w:rsid w:val="00145A44"/>
    <w:rsid w:val="00146BF3"/>
    <w:rsid w:val="00151AD0"/>
    <w:rsid w:val="00151FD9"/>
    <w:rsid w:val="00153B46"/>
    <w:rsid w:val="001612C6"/>
    <w:rsid w:val="00161D3C"/>
    <w:rsid w:val="00165063"/>
    <w:rsid w:val="0016518D"/>
    <w:rsid w:val="00165443"/>
    <w:rsid w:val="0016653E"/>
    <w:rsid w:val="001708FA"/>
    <w:rsid w:val="00173374"/>
    <w:rsid w:val="00177333"/>
    <w:rsid w:val="00177B3B"/>
    <w:rsid w:val="0018055F"/>
    <w:rsid w:val="0018176A"/>
    <w:rsid w:val="00181A88"/>
    <w:rsid w:val="00182826"/>
    <w:rsid w:val="0018735F"/>
    <w:rsid w:val="0019508F"/>
    <w:rsid w:val="001A3BA2"/>
    <w:rsid w:val="001A5E8D"/>
    <w:rsid w:val="001B5EB9"/>
    <w:rsid w:val="001D1C06"/>
    <w:rsid w:val="001D4D7C"/>
    <w:rsid w:val="001D5E32"/>
    <w:rsid w:val="001D5E60"/>
    <w:rsid w:val="001F2BB9"/>
    <w:rsid w:val="001F6543"/>
    <w:rsid w:val="001F6DF8"/>
    <w:rsid w:val="00201223"/>
    <w:rsid w:val="0020560C"/>
    <w:rsid w:val="0021699D"/>
    <w:rsid w:val="00216CE7"/>
    <w:rsid w:val="00220345"/>
    <w:rsid w:val="00220E58"/>
    <w:rsid w:val="00226BC9"/>
    <w:rsid w:val="00227F80"/>
    <w:rsid w:val="00232C63"/>
    <w:rsid w:val="002438CA"/>
    <w:rsid w:val="0024739A"/>
    <w:rsid w:val="002515FD"/>
    <w:rsid w:val="00254808"/>
    <w:rsid w:val="002620F9"/>
    <w:rsid w:val="002643B6"/>
    <w:rsid w:val="002724BD"/>
    <w:rsid w:val="00275B5A"/>
    <w:rsid w:val="002922E9"/>
    <w:rsid w:val="00295571"/>
    <w:rsid w:val="002A2776"/>
    <w:rsid w:val="002A6079"/>
    <w:rsid w:val="002A6E35"/>
    <w:rsid w:val="002B268F"/>
    <w:rsid w:val="002B561D"/>
    <w:rsid w:val="002B6D89"/>
    <w:rsid w:val="002C2F0F"/>
    <w:rsid w:val="002C366E"/>
    <w:rsid w:val="002C5C97"/>
    <w:rsid w:val="002D4937"/>
    <w:rsid w:val="002D63FF"/>
    <w:rsid w:val="002D6F38"/>
    <w:rsid w:val="002E205D"/>
    <w:rsid w:val="002E3EAD"/>
    <w:rsid w:val="002E444A"/>
    <w:rsid w:val="002E6229"/>
    <w:rsid w:val="002E626A"/>
    <w:rsid w:val="002F263D"/>
    <w:rsid w:val="002F35DD"/>
    <w:rsid w:val="003037A7"/>
    <w:rsid w:val="00307C95"/>
    <w:rsid w:val="0031387E"/>
    <w:rsid w:val="00314828"/>
    <w:rsid w:val="003150A1"/>
    <w:rsid w:val="00316E18"/>
    <w:rsid w:val="00321320"/>
    <w:rsid w:val="00334A58"/>
    <w:rsid w:val="003357E9"/>
    <w:rsid w:val="00351D9A"/>
    <w:rsid w:val="0035304D"/>
    <w:rsid w:val="00356B62"/>
    <w:rsid w:val="00360814"/>
    <w:rsid w:val="003624A7"/>
    <w:rsid w:val="00366973"/>
    <w:rsid w:val="0037236B"/>
    <w:rsid w:val="00374098"/>
    <w:rsid w:val="0037515E"/>
    <w:rsid w:val="00376885"/>
    <w:rsid w:val="00377D27"/>
    <w:rsid w:val="00383B10"/>
    <w:rsid w:val="003844B7"/>
    <w:rsid w:val="0038575B"/>
    <w:rsid w:val="00385975"/>
    <w:rsid w:val="00387E0D"/>
    <w:rsid w:val="003968A3"/>
    <w:rsid w:val="003A1518"/>
    <w:rsid w:val="003A20A0"/>
    <w:rsid w:val="003A7445"/>
    <w:rsid w:val="003A7D49"/>
    <w:rsid w:val="003B2A39"/>
    <w:rsid w:val="003B3503"/>
    <w:rsid w:val="003C6BA4"/>
    <w:rsid w:val="003D09F8"/>
    <w:rsid w:val="003F0360"/>
    <w:rsid w:val="003F270A"/>
    <w:rsid w:val="003F2B29"/>
    <w:rsid w:val="003F5CC4"/>
    <w:rsid w:val="00401B9C"/>
    <w:rsid w:val="00405998"/>
    <w:rsid w:val="00407129"/>
    <w:rsid w:val="00411D96"/>
    <w:rsid w:val="00413082"/>
    <w:rsid w:val="004160A3"/>
    <w:rsid w:val="004225CD"/>
    <w:rsid w:val="004333AB"/>
    <w:rsid w:val="00434AF3"/>
    <w:rsid w:val="00435C6B"/>
    <w:rsid w:val="00442435"/>
    <w:rsid w:val="004455FB"/>
    <w:rsid w:val="00451313"/>
    <w:rsid w:val="00452C2A"/>
    <w:rsid w:val="0045490F"/>
    <w:rsid w:val="0046120B"/>
    <w:rsid w:val="00466C6C"/>
    <w:rsid w:val="00474829"/>
    <w:rsid w:val="00480DF8"/>
    <w:rsid w:val="00481811"/>
    <w:rsid w:val="00484013"/>
    <w:rsid w:val="004973DE"/>
    <w:rsid w:val="004A04FE"/>
    <w:rsid w:val="004A3D6E"/>
    <w:rsid w:val="004B171A"/>
    <w:rsid w:val="004B2FD2"/>
    <w:rsid w:val="004C3086"/>
    <w:rsid w:val="004C3A24"/>
    <w:rsid w:val="004C71E2"/>
    <w:rsid w:val="004E6B25"/>
    <w:rsid w:val="004F4014"/>
    <w:rsid w:val="00502977"/>
    <w:rsid w:val="005104DC"/>
    <w:rsid w:val="00510735"/>
    <w:rsid w:val="00510E64"/>
    <w:rsid w:val="00520A9E"/>
    <w:rsid w:val="00526DD5"/>
    <w:rsid w:val="00530556"/>
    <w:rsid w:val="00530EC1"/>
    <w:rsid w:val="00540EED"/>
    <w:rsid w:val="00547693"/>
    <w:rsid w:val="00550A2D"/>
    <w:rsid w:val="00551776"/>
    <w:rsid w:val="00552D0F"/>
    <w:rsid w:val="00563405"/>
    <w:rsid w:val="005643CB"/>
    <w:rsid w:val="00571531"/>
    <w:rsid w:val="00581993"/>
    <w:rsid w:val="00582A7B"/>
    <w:rsid w:val="0058624F"/>
    <w:rsid w:val="00591EA6"/>
    <w:rsid w:val="0059433C"/>
    <w:rsid w:val="005A09CF"/>
    <w:rsid w:val="005A75B4"/>
    <w:rsid w:val="005B4CCB"/>
    <w:rsid w:val="005B60D1"/>
    <w:rsid w:val="005D071B"/>
    <w:rsid w:val="005D177D"/>
    <w:rsid w:val="005D34FD"/>
    <w:rsid w:val="005D4ECD"/>
    <w:rsid w:val="005D6DAE"/>
    <w:rsid w:val="005D7EAF"/>
    <w:rsid w:val="005E271A"/>
    <w:rsid w:val="005F4145"/>
    <w:rsid w:val="005F74AB"/>
    <w:rsid w:val="00602F54"/>
    <w:rsid w:val="0060345B"/>
    <w:rsid w:val="0060356E"/>
    <w:rsid w:val="00603DB5"/>
    <w:rsid w:val="006044EC"/>
    <w:rsid w:val="0060603C"/>
    <w:rsid w:val="006065B0"/>
    <w:rsid w:val="00612031"/>
    <w:rsid w:val="00613B36"/>
    <w:rsid w:val="00615E72"/>
    <w:rsid w:val="00615EC1"/>
    <w:rsid w:val="00627D73"/>
    <w:rsid w:val="00630AA9"/>
    <w:rsid w:val="00636C33"/>
    <w:rsid w:val="006535DE"/>
    <w:rsid w:val="00676651"/>
    <w:rsid w:val="00680C3B"/>
    <w:rsid w:val="006837F1"/>
    <w:rsid w:val="006A3777"/>
    <w:rsid w:val="006B16E3"/>
    <w:rsid w:val="006B40A5"/>
    <w:rsid w:val="006D23A4"/>
    <w:rsid w:val="006D5EFC"/>
    <w:rsid w:val="006D753E"/>
    <w:rsid w:val="006E2C12"/>
    <w:rsid w:val="006E65F8"/>
    <w:rsid w:val="006E6C72"/>
    <w:rsid w:val="006F0406"/>
    <w:rsid w:val="006F5B56"/>
    <w:rsid w:val="00716E3A"/>
    <w:rsid w:val="007249A8"/>
    <w:rsid w:val="00725626"/>
    <w:rsid w:val="007349D1"/>
    <w:rsid w:val="00752E80"/>
    <w:rsid w:val="00754E17"/>
    <w:rsid w:val="007556B8"/>
    <w:rsid w:val="00756192"/>
    <w:rsid w:val="00757D54"/>
    <w:rsid w:val="00760B62"/>
    <w:rsid w:val="00762EF4"/>
    <w:rsid w:val="00763BA5"/>
    <w:rsid w:val="0076404F"/>
    <w:rsid w:val="00774A44"/>
    <w:rsid w:val="0078064F"/>
    <w:rsid w:val="00782707"/>
    <w:rsid w:val="00784B5F"/>
    <w:rsid w:val="00784D11"/>
    <w:rsid w:val="007935DC"/>
    <w:rsid w:val="007A0E20"/>
    <w:rsid w:val="007A2E0F"/>
    <w:rsid w:val="007A6770"/>
    <w:rsid w:val="007B01B1"/>
    <w:rsid w:val="007B1E4E"/>
    <w:rsid w:val="007B38C6"/>
    <w:rsid w:val="007B485C"/>
    <w:rsid w:val="007C1800"/>
    <w:rsid w:val="007C3116"/>
    <w:rsid w:val="007C6138"/>
    <w:rsid w:val="007C78A5"/>
    <w:rsid w:val="007D17BA"/>
    <w:rsid w:val="007E2C0E"/>
    <w:rsid w:val="007E3D5E"/>
    <w:rsid w:val="007E4FEE"/>
    <w:rsid w:val="007E4FEF"/>
    <w:rsid w:val="007F4B91"/>
    <w:rsid w:val="007F6044"/>
    <w:rsid w:val="007F7EE7"/>
    <w:rsid w:val="007F7EF0"/>
    <w:rsid w:val="008012E5"/>
    <w:rsid w:val="00801631"/>
    <w:rsid w:val="00804F44"/>
    <w:rsid w:val="00805107"/>
    <w:rsid w:val="00805D9D"/>
    <w:rsid w:val="00812FD5"/>
    <w:rsid w:val="00814169"/>
    <w:rsid w:val="00814524"/>
    <w:rsid w:val="008154E8"/>
    <w:rsid w:val="008160F9"/>
    <w:rsid w:val="008219B5"/>
    <w:rsid w:val="008220F9"/>
    <w:rsid w:val="0082457A"/>
    <w:rsid w:val="008248A8"/>
    <w:rsid w:val="00824B65"/>
    <w:rsid w:val="00827183"/>
    <w:rsid w:val="008317DC"/>
    <w:rsid w:val="00837EA6"/>
    <w:rsid w:val="008405C6"/>
    <w:rsid w:val="00855FFB"/>
    <w:rsid w:val="00866862"/>
    <w:rsid w:val="0086739D"/>
    <w:rsid w:val="00867B9D"/>
    <w:rsid w:val="00874969"/>
    <w:rsid w:val="00876256"/>
    <w:rsid w:val="008A28EE"/>
    <w:rsid w:val="008B0BDD"/>
    <w:rsid w:val="008C1093"/>
    <w:rsid w:val="008D0BCF"/>
    <w:rsid w:val="008D385B"/>
    <w:rsid w:val="008D3E2B"/>
    <w:rsid w:val="008E5E7D"/>
    <w:rsid w:val="008F36F4"/>
    <w:rsid w:val="008F6A7A"/>
    <w:rsid w:val="00905DA6"/>
    <w:rsid w:val="00912469"/>
    <w:rsid w:val="0091677B"/>
    <w:rsid w:val="00917CC4"/>
    <w:rsid w:val="00923B00"/>
    <w:rsid w:val="00931997"/>
    <w:rsid w:val="00933712"/>
    <w:rsid w:val="00934E57"/>
    <w:rsid w:val="00941AD8"/>
    <w:rsid w:val="00956532"/>
    <w:rsid w:val="00960947"/>
    <w:rsid w:val="0096404D"/>
    <w:rsid w:val="00990D02"/>
    <w:rsid w:val="00992E73"/>
    <w:rsid w:val="00996E0A"/>
    <w:rsid w:val="009A0328"/>
    <w:rsid w:val="009A0E6E"/>
    <w:rsid w:val="009A5974"/>
    <w:rsid w:val="009A7859"/>
    <w:rsid w:val="009B235F"/>
    <w:rsid w:val="009B4288"/>
    <w:rsid w:val="009C2206"/>
    <w:rsid w:val="009D1394"/>
    <w:rsid w:val="009D309D"/>
    <w:rsid w:val="009E4AD3"/>
    <w:rsid w:val="00A02638"/>
    <w:rsid w:val="00A05F00"/>
    <w:rsid w:val="00A10364"/>
    <w:rsid w:val="00A12A3B"/>
    <w:rsid w:val="00A14739"/>
    <w:rsid w:val="00A1653D"/>
    <w:rsid w:val="00A224CE"/>
    <w:rsid w:val="00A22E5E"/>
    <w:rsid w:val="00A24B60"/>
    <w:rsid w:val="00A32272"/>
    <w:rsid w:val="00A3390B"/>
    <w:rsid w:val="00A408B2"/>
    <w:rsid w:val="00A43182"/>
    <w:rsid w:val="00A4318D"/>
    <w:rsid w:val="00A4386C"/>
    <w:rsid w:val="00A45B1D"/>
    <w:rsid w:val="00A479A3"/>
    <w:rsid w:val="00A50B4C"/>
    <w:rsid w:val="00A52C19"/>
    <w:rsid w:val="00A57361"/>
    <w:rsid w:val="00A7032A"/>
    <w:rsid w:val="00A73C0C"/>
    <w:rsid w:val="00A73CE0"/>
    <w:rsid w:val="00A74B53"/>
    <w:rsid w:val="00A74DFA"/>
    <w:rsid w:val="00A752E3"/>
    <w:rsid w:val="00A76EAC"/>
    <w:rsid w:val="00A80F1E"/>
    <w:rsid w:val="00A83227"/>
    <w:rsid w:val="00A90859"/>
    <w:rsid w:val="00A91B9C"/>
    <w:rsid w:val="00A9367D"/>
    <w:rsid w:val="00A965EA"/>
    <w:rsid w:val="00AA055B"/>
    <w:rsid w:val="00AA0DE6"/>
    <w:rsid w:val="00AA1C96"/>
    <w:rsid w:val="00AA7D6A"/>
    <w:rsid w:val="00AB211A"/>
    <w:rsid w:val="00AC1465"/>
    <w:rsid w:val="00AC2459"/>
    <w:rsid w:val="00AD24E5"/>
    <w:rsid w:val="00AD2A8D"/>
    <w:rsid w:val="00AD3706"/>
    <w:rsid w:val="00AE06DF"/>
    <w:rsid w:val="00AE5955"/>
    <w:rsid w:val="00AF310D"/>
    <w:rsid w:val="00B11136"/>
    <w:rsid w:val="00B11948"/>
    <w:rsid w:val="00B1702F"/>
    <w:rsid w:val="00B24687"/>
    <w:rsid w:val="00B25690"/>
    <w:rsid w:val="00B33205"/>
    <w:rsid w:val="00B418D1"/>
    <w:rsid w:val="00B474A0"/>
    <w:rsid w:val="00B505B8"/>
    <w:rsid w:val="00B54C6B"/>
    <w:rsid w:val="00B5553B"/>
    <w:rsid w:val="00B60CFA"/>
    <w:rsid w:val="00B629F1"/>
    <w:rsid w:val="00B71861"/>
    <w:rsid w:val="00B7630C"/>
    <w:rsid w:val="00B81A14"/>
    <w:rsid w:val="00B83FEF"/>
    <w:rsid w:val="00B840DD"/>
    <w:rsid w:val="00B8441E"/>
    <w:rsid w:val="00B858D8"/>
    <w:rsid w:val="00B863A5"/>
    <w:rsid w:val="00B874C6"/>
    <w:rsid w:val="00B87AD9"/>
    <w:rsid w:val="00B9281B"/>
    <w:rsid w:val="00B96421"/>
    <w:rsid w:val="00BA1929"/>
    <w:rsid w:val="00BB1B25"/>
    <w:rsid w:val="00BB4837"/>
    <w:rsid w:val="00BB4D03"/>
    <w:rsid w:val="00BB77AD"/>
    <w:rsid w:val="00BB7DD5"/>
    <w:rsid w:val="00BB7FD3"/>
    <w:rsid w:val="00BC204A"/>
    <w:rsid w:val="00BC3D1A"/>
    <w:rsid w:val="00BD123A"/>
    <w:rsid w:val="00BD3DDA"/>
    <w:rsid w:val="00BD4135"/>
    <w:rsid w:val="00BE6231"/>
    <w:rsid w:val="00BF36B7"/>
    <w:rsid w:val="00BF52F2"/>
    <w:rsid w:val="00BF5327"/>
    <w:rsid w:val="00BF78F4"/>
    <w:rsid w:val="00C16C4E"/>
    <w:rsid w:val="00C21B70"/>
    <w:rsid w:val="00C2347E"/>
    <w:rsid w:val="00C272E0"/>
    <w:rsid w:val="00C301AA"/>
    <w:rsid w:val="00C37857"/>
    <w:rsid w:val="00C51428"/>
    <w:rsid w:val="00C65FA3"/>
    <w:rsid w:val="00C71B22"/>
    <w:rsid w:val="00C86571"/>
    <w:rsid w:val="00C86D9E"/>
    <w:rsid w:val="00C874AB"/>
    <w:rsid w:val="00C939DB"/>
    <w:rsid w:val="00C93E20"/>
    <w:rsid w:val="00C95712"/>
    <w:rsid w:val="00C96A11"/>
    <w:rsid w:val="00C9751A"/>
    <w:rsid w:val="00CC6754"/>
    <w:rsid w:val="00CD6151"/>
    <w:rsid w:val="00CE1173"/>
    <w:rsid w:val="00CE1674"/>
    <w:rsid w:val="00CE29E3"/>
    <w:rsid w:val="00CF2F24"/>
    <w:rsid w:val="00CF4B4D"/>
    <w:rsid w:val="00D0386D"/>
    <w:rsid w:val="00D07708"/>
    <w:rsid w:val="00D11209"/>
    <w:rsid w:val="00D12490"/>
    <w:rsid w:val="00D146B4"/>
    <w:rsid w:val="00D208B3"/>
    <w:rsid w:val="00D217DC"/>
    <w:rsid w:val="00D2499C"/>
    <w:rsid w:val="00D3186F"/>
    <w:rsid w:val="00D321DC"/>
    <w:rsid w:val="00D37C1F"/>
    <w:rsid w:val="00D41AAF"/>
    <w:rsid w:val="00D425CC"/>
    <w:rsid w:val="00D4358F"/>
    <w:rsid w:val="00D54AE1"/>
    <w:rsid w:val="00D55288"/>
    <w:rsid w:val="00D55FF6"/>
    <w:rsid w:val="00D649EE"/>
    <w:rsid w:val="00D67245"/>
    <w:rsid w:val="00D71CC7"/>
    <w:rsid w:val="00D76920"/>
    <w:rsid w:val="00D87088"/>
    <w:rsid w:val="00D906C1"/>
    <w:rsid w:val="00D90E12"/>
    <w:rsid w:val="00D9122B"/>
    <w:rsid w:val="00D962EB"/>
    <w:rsid w:val="00DA0E40"/>
    <w:rsid w:val="00DA0E90"/>
    <w:rsid w:val="00DA2732"/>
    <w:rsid w:val="00DA580C"/>
    <w:rsid w:val="00DB0C10"/>
    <w:rsid w:val="00DC20F2"/>
    <w:rsid w:val="00DC2EB6"/>
    <w:rsid w:val="00DC41FA"/>
    <w:rsid w:val="00DC4541"/>
    <w:rsid w:val="00DC57A2"/>
    <w:rsid w:val="00DD302E"/>
    <w:rsid w:val="00DE2DB3"/>
    <w:rsid w:val="00DE68E9"/>
    <w:rsid w:val="00DF054A"/>
    <w:rsid w:val="00DF6464"/>
    <w:rsid w:val="00DF75E9"/>
    <w:rsid w:val="00E063FC"/>
    <w:rsid w:val="00E118DF"/>
    <w:rsid w:val="00E1206D"/>
    <w:rsid w:val="00E134BB"/>
    <w:rsid w:val="00E13BFB"/>
    <w:rsid w:val="00E21C7C"/>
    <w:rsid w:val="00E220E5"/>
    <w:rsid w:val="00E32F0F"/>
    <w:rsid w:val="00E360E0"/>
    <w:rsid w:val="00E36F10"/>
    <w:rsid w:val="00E42A65"/>
    <w:rsid w:val="00E44CCC"/>
    <w:rsid w:val="00E54417"/>
    <w:rsid w:val="00E54C4E"/>
    <w:rsid w:val="00E6021B"/>
    <w:rsid w:val="00E63818"/>
    <w:rsid w:val="00E67A29"/>
    <w:rsid w:val="00E71AB6"/>
    <w:rsid w:val="00E71DC5"/>
    <w:rsid w:val="00E71F4E"/>
    <w:rsid w:val="00E77721"/>
    <w:rsid w:val="00EA6CF4"/>
    <w:rsid w:val="00EB04BC"/>
    <w:rsid w:val="00EB78DA"/>
    <w:rsid w:val="00EC2314"/>
    <w:rsid w:val="00EC2E5C"/>
    <w:rsid w:val="00EC5274"/>
    <w:rsid w:val="00EC77E5"/>
    <w:rsid w:val="00ED01F2"/>
    <w:rsid w:val="00ED37B1"/>
    <w:rsid w:val="00ED4050"/>
    <w:rsid w:val="00EE372C"/>
    <w:rsid w:val="00EE3EC4"/>
    <w:rsid w:val="00EE5CC6"/>
    <w:rsid w:val="00EF1CA2"/>
    <w:rsid w:val="00EF3533"/>
    <w:rsid w:val="00EF7F0B"/>
    <w:rsid w:val="00F00A85"/>
    <w:rsid w:val="00F07C35"/>
    <w:rsid w:val="00F2060C"/>
    <w:rsid w:val="00F22962"/>
    <w:rsid w:val="00F30464"/>
    <w:rsid w:val="00F31339"/>
    <w:rsid w:val="00F31CE4"/>
    <w:rsid w:val="00F362C6"/>
    <w:rsid w:val="00F47B71"/>
    <w:rsid w:val="00F56217"/>
    <w:rsid w:val="00F60F9C"/>
    <w:rsid w:val="00F6177E"/>
    <w:rsid w:val="00F656A7"/>
    <w:rsid w:val="00F66593"/>
    <w:rsid w:val="00F71739"/>
    <w:rsid w:val="00F74402"/>
    <w:rsid w:val="00F81B5D"/>
    <w:rsid w:val="00F83340"/>
    <w:rsid w:val="00F847C4"/>
    <w:rsid w:val="00F91AED"/>
    <w:rsid w:val="00FA3BD4"/>
    <w:rsid w:val="00FA4C19"/>
    <w:rsid w:val="00FA4F67"/>
    <w:rsid w:val="00FB59D4"/>
    <w:rsid w:val="00FB710D"/>
    <w:rsid w:val="00FC20BD"/>
    <w:rsid w:val="00FC2B09"/>
    <w:rsid w:val="00FC2FB8"/>
    <w:rsid w:val="00FC624D"/>
    <w:rsid w:val="00FD0A8C"/>
    <w:rsid w:val="00FD5ED9"/>
    <w:rsid w:val="00FD70D1"/>
    <w:rsid w:val="00FE33E7"/>
    <w:rsid w:val="00FE4012"/>
    <w:rsid w:val="00FE6077"/>
    <w:rsid w:val="00FE7C35"/>
    <w:rsid w:val="00FF08F2"/>
    <w:rsid w:val="00FF2F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14:docId w14:val="6BEF32A5"/>
  <w15:docId w15:val="{6622EA1D-D79E-445A-B19C-74FEE2C3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E5CC3"/>
    <w:pPr>
      <w:bidi/>
    </w:pPr>
  </w:style>
  <w:style w:type="paragraph" w:styleId="Heading1">
    <w:name w:val="heading 1"/>
    <w:basedOn w:val="Normal"/>
    <w:next w:val="Normal"/>
    <w:link w:val="Heading1Char"/>
    <w:uiPriority w:val="9"/>
    <w:qFormat/>
    <w:rsid w:val="006837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9018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0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03C"/>
    <w:rPr>
      <w:rFonts w:ascii="Tahoma" w:hAnsi="Tahoma" w:cs="Tahoma"/>
      <w:sz w:val="16"/>
      <w:szCs w:val="16"/>
    </w:rPr>
  </w:style>
  <w:style w:type="paragraph" w:styleId="ListParagraph">
    <w:name w:val="List Paragraph"/>
    <w:basedOn w:val="Normal"/>
    <w:uiPriority w:val="34"/>
    <w:qFormat/>
    <w:rsid w:val="00F00A85"/>
    <w:pPr>
      <w:ind w:left="720"/>
      <w:contextualSpacing/>
    </w:pPr>
  </w:style>
  <w:style w:type="table" w:styleId="TableGrid">
    <w:name w:val="Table Grid"/>
    <w:basedOn w:val="TableNormal"/>
    <w:uiPriority w:val="39"/>
    <w:rsid w:val="00A703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2">
    <w:name w:val="Light Shading Accent 2"/>
    <w:basedOn w:val="TableNormal"/>
    <w:uiPriority w:val="60"/>
    <w:rsid w:val="00C5142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BF5327"/>
    <w:pPr>
      <w:tabs>
        <w:tab w:val="center" w:pos="4320"/>
        <w:tab w:val="right" w:pos="8640"/>
      </w:tabs>
      <w:spacing w:after="0" w:line="240" w:lineRule="auto"/>
    </w:pPr>
  </w:style>
  <w:style w:type="character" w:customStyle="1" w:styleId="HeaderChar">
    <w:name w:val="Header Char"/>
    <w:basedOn w:val="DefaultParagraphFont"/>
    <w:link w:val="Header"/>
    <w:uiPriority w:val="99"/>
    <w:rsid w:val="00BF5327"/>
  </w:style>
  <w:style w:type="paragraph" w:styleId="Footer">
    <w:name w:val="footer"/>
    <w:basedOn w:val="Normal"/>
    <w:link w:val="FooterChar"/>
    <w:uiPriority w:val="99"/>
    <w:unhideWhenUsed/>
    <w:rsid w:val="00BF532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F5327"/>
  </w:style>
  <w:style w:type="character" w:styleId="PageNumber">
    <w:name w:val="page number"/>
    <w:basedOn w:val="DefaultParagraphFont"/>
    <w:uiPriority w:val="99"/>
    <w:unhideWhenUsed/>
    <w:rsid w:val="005E271A"/>
    <w:rPr>
      <w:rFonts w:eastAsiaTheme="minorEastAsia" w:cstheme="minorBidi"/>
      <w:bCs w:val="0"/>
      <w:iCs w:val="0"/>
      <w:szCs w:val="22"/>
      <w:lang w:bidi="ar-SA"/>
    </w:rPr>
  </w:style>
  <w:style w:type="character" w:styleId="PlaceholderText">
    <w:name w:val="Placeholder Text"/>
    <w:basedOn w:val="DefaultParagraphFont"/>
    <w:uiPriority w:val="99"/>
    <w:semiHidden/>
    <w:rsid w:val="00D649EE"/>
    <w:rPr>
      <w:color w:val="808080"/>
    </w:rPr>
  </w:style>
  <w:style w:type="paragraph" w:styleId="NoSpacing">
    <w:name w:val="No Spacing"/>
    <w:link w:val="NoSpacingChar"/>
    <w:uiPriority w:val="1"/>
    <w:qFormat/>
    <w:rsid w:val="00CD6151"/>
    <w:pPr>
      <w:bidi/>
      <w:spacing w:after="0" w:line="240" w:lineRule="auto"/>
    </w:pPr>
    <w:rPr>
      <w:rFonts w:eastAsiaTheme="minorEastAsia"/>
    </w:rPr>
  </w:style>
  <w:style w:type="character" w:customStyle="1" w:styleId="NoSpacingChar">
    <w:name w:val="No Spacing Char"/>
    <w:basedOn w:val="DefaultParagraphFont"/>
    <w:link w:val="NoSpacing"/>
    <w:uiPriority w:val="1"/>
    <w:rsid w:val="00CD6151"/>
    <w:rPr>
      <w:rFonts w:eastAsiaTheme="minorEastAsia"/>
    </w:rPr>
  </w:style>
  <w:style w:type="paragraph" w:styleId="Index1">
    <w:name w:val="index 1"/>
    <w:basedOn w:val="Normal"/>
    <w:next w:val="Normal"/>
    <w:autoRedefine/>
    <w:uiPriority w:val="99"/>
    <w:semiHidden/>
    <w:unhideWhenUsed/>
    <w:rsid w:val="008012E5"/>
    <w:pPr>
      <w:spacing w:after="0" w:line="240" w:lineRule="auto"/>
      <w:ind w:left="220" w:hanging="220"/>
    </w:pPr>
  </w:style>
  <w:style w:type="paragraph" w:styleId="BodyText">
    <w:name w:val="Body Text"/>
    <w:basedOn w:val="Normal"/>
    <w:link w:val="BodyTextChar"/>
    <w:uiPriority w:val="99"/>
    <w:semiHidden/>
    <w:unhideWhenUsed/>
    <w:rsid w:val="00FC624D"/>
    <w:pPr>
      <w:spacing w:after="120"/>
    </w:pPr>
  </w:style>
  <w:style w:type="character" w:customStyle="1" w:styleId="BodyTextChar">
    <w:name w:val="Body Text Char"/>
    <w:basedOn w:val="DefaultParagraphFont"/>
    <w:link w:val="BodyText"/>
    <w:uiPriority w:val="99"/>
    <w:semiHidden/>
    <w:rsid w:val="00FC624D"/>
  </w:style>
  <w:style w:type="paragraph" w:styleId="TableofFigures">
    <w:name w:val="table of figures"/>
    <w:basedOn w:val="Normal"/>
    <w:next w:val="Normal"/>
    <w:uiPriority w:val="99"/>
    <w:semiHidden/>
    <w:unhideWhenUsed/>
    <w:rsid w:val="0076404F"/>
    <w:pPr>
      <w:spacing w:after="0"/>
    </w:pPr>
  </w:style>
  <w:style w:type="paragraph" w:styleId="EndnoteText">
    <w:name w:val="endnote text"/>
    <w:basedOn w:val="Normal"/>
    <w:link w:val="EndnoteTextChar"/>
    <w:uiPriority w:val="99"/>
    <w:semiHidden/>
    <w:unhideWhenUsed/>
    <w:rsid w:val="00680C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0C3B"/>
    <w:rPr>
      <w:sz w:val="20"/>
      <w:szCs w:val="20"/>
    </w:rPr>
  </w:style>
  <w:style w:type="character" w:styleId="EndnoteReference">
    <w:name w:val="endnote reference"/>
    <w:basedOn w:val="DefaultParagraphFont"/>
    <w:uiPriority w:val="99"/>
    <w:semiHidden/>
    <w:unhideWhenUsed/>
    <w:rsid w:val="00680C3B"/>
    <w:rPr>
      <w:vertAlign w:val="superscript"/>
    </w:rPr>
  </w:style>
  <w:style w:type="character" w:customStyle="1" w:styleId="Heading1Char">
    <w:name w:val="Heading 1 Char"/>
    <w:basedOn w:val="DefaultParagraphFont"/>
    <w:link w:val="Heading1"/>
    <w:uiPriority w:val="9"/>
    <w:rsid w:val="006837F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837F1"/>
    <w:pPr>
      <w:bidi w:val="0"/>
      <w:outlineLvl w:val="9"/>
    </w:pPr>
  </w:style>
  <w:style w:type="paragraph" w:styleId="Title">
    <w:name w:val="Title"/>
    <w:basedOn w:val="Normal"/>
    <w:link w:val="TitleChar"/>
    <w:qFormat/>
    <w:rsid w:val="00C65FA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rsid w:val="00C65FA3"/>
    <w:rPr>
      <w:rFonts w:ascii="Times New Roman" w:eastAsia="Times New Roman" w:hAnsi="Times New Roman" w:cs="Times New Roman"/>
      <w:sz w:val="24"/>
      <w:szCs w:val="24"/>
    </w:rPr>
  </w:style>
  <w:style w:type="paragraph" w:styleId="NormalWeb">
    <w:name w:val="Normal (Web)"/>
    <w:basedOn w:val="Normal"/>
    <w:uiPriority w:val="99"/>
    <w:rsid w:val="00C65FA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C93E20"/>
    <w:pPr>
      <w:spacing w:after="100"/>
    </w:pPr>
  </w:style>
  <w:style w:type="character" w:styleId="Hyperlink">
    <w:name w:val="Hyperlink"/>
    <w:basedOn w:val="DefaultParagraphFont"/>
    <w:uiPriority w:val="99"/>
    <w:unhideWhenUsed/>
    <w:rsid w:val="00C93E20"/>
    <w:rPr>
      <w:color w:val="0000FF" w:themeColor="hyperlink"/>
      <w:u w:val="single"/>
    </w:rPr>
  </w:style>
  <w:style w:type="character" w:styleId="Strong">
    <w:name w:val="Strong"/>
    <w:basedOn w:val="DefaultParagraphFont"/>
    <w:uiPriority w:val="22"/>
    <w:qFormat/>
    <w:rsid w:val="00AC1465"/>
    <w:rPr>
      <w:b/>
      <w:bCs/>
    </w:rPr>
  </w:style>
  <w:style w:type="paragraph" w:styleId="BodyText3">
    <w:name w:val="Body Text 3"/>
    <w:basedOn w:val="Normal"/>
    <w:link w:val="BodyText3Char"/>
    <w:rsid w:val="0018176A"/>
    <w:pPr>
      <w:bidi w:val="0"/>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8176A"/>
    <w:rPr>
      <w:rFonts w:ascii="Times New Roman" w:eastAsia="Times New Roman" w:hAnsi="Times New Roman" w:cs="Times New Roman"/>
      <w:sz w:val="16"/>
      <w:szCs w:val="16"/>
    </w:rPr>
  </w:style>
  <w:style w:type="character" w:customStyle="1" w:styleId="Heading2Char">
    <w:name w:val="Heading 2 Char"/>
    <w:basedOn w:val="DefaultParagraphFont"/>
    <w:link w:val="Heading2"/>
    <w:uiPriority w:val="9"/>
    <w:semiHidden/>
    <w:rsid w:val="0009018F"/>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356B62"/>
    <w:pPr>
      <w:tabs>
        <w:tab w:val="left" w:pos="481"/>
        <w:tab w:val="right" w:leader="dot" w:pos="10536"/>
      </w:tabs>
      <w:spacing w:after="100"/>
      <w:ind w:left="220"/>
    </w:pPr>
  </w:style>
  <w:style w:type="table" w:customStyle="1" w:styleId="TableGrid1">
    <w:name w:val="Table Grid1"/>
    <w:basedOn w:val="TableNormal"/>
    <w:next w:val="TableGrid"/>
    <w:uiPriority w:val="59"/>
    <w:rsid w:val="0057153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horttext">
    <w:name w:val="short_text"/>
    <w:basedOn w:val="DefaultParagraphFont"/>
    <w:rsid w:val="003150A1"/>
  </w:style>
  <w:style w:type="paragraph" w:styleId="DocumentMap">
    <w:name w:val="Document Map"/>
    <w:basedOn w:val="Normal"/>
    <w:link w:val="DocumentMapChar"/>
    <w:uiPriority w:val="99"/>
    <w:unhideWhenUsed/>
    <w:rsid w:val="005643CB"/>
    <w:pPr>
      <w:bidi w:val="0"/>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5643CB"/>
    <w:rPr>
      <w:rFonts w:ascii="Tahoma" w:eastAsiaTheme="minorEastAsia" w:hAnsi="Tahoma" w:cs="Tahoma"/>
      <w:sz w:val="16"/>
      <w:szCs w:val="16"/>
    </w:rPr>
  </w:style>
  <w:style w:type="table" w:styleId="GridTable4-Accent5">
    <w:name w:val="Grid Table 4 Accent 5"/>
    <w:basedOn w:val="TableNormal"/>
    <w:uiPriority w:val="49"/>
    <w:rsid w:val="00867B9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2">
    <w:name w:val="Table Grid2"/>
    <w:basedOn w:val="TableNormal"/>
    <w:next w:val="TableGrid"/>
    <w:uiPriority w:val="59"/>
    <w:rsid w:val="003148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2-Accent1">
    <w:name w:val="Grid Table 2 Accent 1"/>
    <w:basedOn w:val="TableNormal"/>
    <w:uiPriority w:val="47"/>
    <w:rsid w:val="000C61C4"/>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62343">
      <w:bodyDiv w:val="1"/>
      <w:marLeft w:val="0"/>
      <w:marRight w:val="0"/>
      <w:marTop w:val="0"/>
      <w:marBottom w:val="0"/>
      <w:divBdr>
        <w:top w:val="none" w:sz="0" w:space="0" w:color="auto"/>
        <w:left w:val="none" w:sz="0" w:space="0" w:color="auto"/>
        <w:bottom w:val="none" w:sz="0" w:space="0" w:color="auto"/>
        <w:right w:val="none" w:sz="0" w:space="0" w:color="auto"/>
      </w:divBdr>
    </w:div>
    <w:div w:id="57290067">
      <w:bodyDiv w:val="1"/>
      <w:marLeft w:val="0"/>
      <w:marRight w:val="0"/>
      <w:marTop w:val="0"/>
      <w:marBottom w:val="0"/>
      <w:divBdr>
        <w:top w:val="none" w:sz="0" w:space="0" w:color="auto"/>
        <w:left w:val="none" w:sz="0" w:space="0" w:color="auto"/>
        <w:bottom w:val="none" w:sz="0" w:space="0" w:color="auto"/>
        <w:right w:val="none" w:sz="0" w:space="0" w:color="auto"/>
      </w:divBdr>
      <w:divsChild>
        <w:div w:id="741872490">
          <w:marLeft w:val="0"/>
          <w:marRight w:val="547"/>
          <w:marTop w:val="130"/>
          <w:marBottom w:val="0"/>
          <w:divBdr>
            <w:top w:val="none" w:sz="0" w:space="0" w:color="auto"/>
            <w:left w:val="none" w:sz="0" w:space="0" w:color="auto"/>
            <w:bottom w:val="none" w:sz="0" w:space="0" w:color="auto"/>
            <w:right w:val="none" w:sz="0" w:space="0" w:color="auto"/>
          </w:divBdr>
        </w:div>
        <w:div w:id="619655328">
          <w:marLeft w:val="0"/>
          <w:marRight w:val="547"/>
          <w:marTop w:val="130"/>
          <w:marBottom w:val="0"/>
          <w:divBdr>
            <w:top w:val="none" w:sz="0" w:space="0" w:color="auto"/>
            <w:left w:val="none" w:sz="0" w:space="0" w:color="auto"/>
            <w:bottom w:val="none" w:sz="0" w:space="0" w:color="auto"/>
            <w:right w:val="none" w:sz="0" w:space="0" w:color="auto"/>
          </w:divBdr>
        </w:div>
      </w:divsChild>
    </w:div>
    <w:div w:id="74982525">
      <w:bodyDiv w:val="1"/>
      <w:marLeft w:val="0"/>
      <w:marRight w:val="0"/>
      <w:marTop w:val="0"/>
      <w:marBottom w:val="0"/>
      <w:divBdr>
        <w:top w:val="none" w:sz="0" w:space="0" w:color="auto"/>
        <w:left w:val="none" w:sz="0" w:space="0" w:color="auto"/>
        <w:bottom w:val="none" w:sz="0" w:space="0" w:color="auto"/>
        <w:right w:val="none" w:sz="0" w:space="0" w:color="auto"/>
      </w:divBdr>
      <w:divsChild>
        <w:div w:id="1351368952">
          <w:marLeft w:val="150"/>
          <w:marRight w:val="150"/>
          <w:marTop w:val="225"/>
          <w:marBottom w:val="0"/>
          <w:divBdr>
            <w:top w:val="none" w:sz="0" w:space="0" w:color="auto"/>
            <w:left w:val="none" w:sz="0" w:space="0" w:color="auto"/>
            <w:bottom w:val="none" w:sz="0" w:space="0" w:color="auto"/>
            <w:right w:val="none" w:sz="0" w:space="0" w:color="auto"/>
          </w:divBdr>
          <w:divsChild>
            <w:div w:id="161142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21629">
      <w:bodyDiv w:val="1"/>
      <w:marLeft w:val="0"/>
      <w:marRight w:val="0"/>
      <w:marTop w:val="0"/>
      <w:marBottom w:val="0"/>
      <w:divBdr>
        <w:top w:val="none" w:sz="0" w:space="0" w:color="auto"/>
        <w:left w:val="none" w:sz="0" w:space="0" w:color="auto"/>
        <w:bottom w:val="none" w:sz="0" w:space="0" w:color="auto"/>
        <w:right w:val="none" w:sz="0" w:space="0" w:color="auto"/>
      </w:divBdr>
      <w:divsChild>
        <w:div w:id="1660035215">
          <w:marLeft w:val="150"/>
          <w:marRight w:val="150"/>
          <w:marTop w:val="225"/>
          <w:marBottom w:val="0"/>
          <w:divBdr>
            <w:top w:val="none" w:sz="0" w:space="0" w:color="auto"/>
            <w:left w:val="none" w:sz="0" w:space="0" w:color="auto"/>
            <w:bottom w:val="none" w:sz="0" w:space="0" w:color="auto"/>
            <w:right w:val="none" w:sz="0" w:space="0" w:color="auto"/>
          </w:divBdr>
          <w:divsChild>
            <w:div w:id="128476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6818">
      <w:bodyDiv w:val="1"/>
      <w:marLeft w:val="0"/>
      <w:marRight w:val="0"/>
      <w:marTop w:val="0"/>
      <w:marBottom w:val="0"/>
      <w:divBdr>
        <w:top w:val="none" w:sz="0" w:space="0" w:color="auto"/>
        <w:left w:val="none" w:sz="0" w:space="0" w:color="auto"/>
        <w:bottom w:val="none" w:sz="0" w:space="0" w:color="auto"/>
        <w:right w:val="none" w:sz="0" w:space="0" w:color="auto"/>
      </w:divBdr>
    </w:div>
    <w:div w:id="576286272">
      <w:bodyDiv w:val="1"/>
      <w:marLeft w:val="0"/>
      <w:marRight w:val="0"/>
      <w:marTop w:val="0"/>
      <w:marBottom w:val="0"/>
      <w:divBdr>
        <w:top w:val="none" w:sz="0" w:space="0" w:color="auto"/>
        <w:left w:val="none" w:sz="0" w:space="0" w:color="auto"/>
        <w:bottom w:val="none" w:sz="0" w:space="0" w:color="auto"/>
        <w:right w:val="none" w:sz="0" w:space="0" w:color="auto"/>
      </w:divBdr>
      <w:divsChild>
        <w:div w:id="178618115">
          <w:marLeft w:val="0"/>
          <w:marRight w:val="547"/>
          <w:marTop w:val="168"/>
          <w:marBottom w:val="0"/>
          <w:divBdr>
            <w:top w:val="none" w:sz="0" w:space="0" w:color="auto"/>
            <w:left w:val="none" w:sz="0" w:space="0" w:color="auto"/>
            <w:bottom w:val="none" w:sz="0" w:space="0" w:color="auto"/>
            <w:right w:val="none" w:sz="0" w:space="0" w:color="auto"/>
          </w:divBdr>
        </w:div>
        <w:div w:id="1640837722">
          <w:marLeft w:val="0"/>
          <w:marRight w:val="547"/>
          <w:marTop w:val="168"/>
          <w:marBottom w:val="0"/>
          <w:divBdr>
            <w:top w:val="none" w:sz="0" w:space="0" w:color="auto"/>
            <w:left w:val="none" w:sz="0" w:space="0" w:color="auto"/>
            <w:bottom w:val="none" w:sz="0" w:space="0" w:color="auto"/>
            <w:right w:val="none" w:sz="0" w:space="0" w:color="auto"/>
          </w:divBdr>
        </w:div>
        <w:div w:id="1074861462">
          <w:marLeft w:val="0"/>
          <w:marRight w:val="547"/>
          <w:marTop w:val="168"/>
          <w:marBottom w:val="0"/>
          <w:divBdr>
            <w:top w:val="none" w:sz="0" w:space="0" w:color="auto"/>
            <w:left w:val="none" w:sz="0" w:space="0" w:color="auto"/>
            <w:bottom w:val="none" w:sz="0" w:space="0" w:color="auto"/>
            <w:right w:val="none" w:sz="0" w:space="0" w:color="auto"/>
          </w:divBdr>
        </w:div>
      </w:divsChild>
    </w:div>
    <w:div w:id="674114661">
      <w:bodyDiv w:val="1"/>
      <w:marLeft w:val="0"/>
      <w:marRight w:val="0"/>
      <w:marTop w:val="0"/>
      <w:marBottom w:val="0"/>
      <w:divBdr>
        <w:top w:val="none" w:sz="0" w:space="0" w:color="auto"/>
        <w:left w:val="none" w:sz="0" w:space="0" w:color="auto"/>
        <w:bottom w:val="none" w:sz="0" w:space="0" w:color="auto"/>
        <w:right w:val="none" w:sz="0" w:space="0" w:color="auto"/>
      </w:divBdr>
      <w:divsChild>
        <w:div w:id="289242682">
          <w:marLeft w:val="150"/>
          <w:marRight w:val="150"/>
          <w:marTop w:val="225"/>
          <w:marBottom w:val="0"/>
          <w:divBdr>
            <w:top w:val="none" w:sz="0" w:space="0" w:color="auto"/>
            <w:left w:val="none" w:sz="0" w:space="0" w:color="auto"/>
            <w:bottom w:val="none" w:sz="0" w:space="0" w:color="auto"/>
            <w:right w:val="none" w:sz="0" w:space="0" w:color="auto"/>
          </w:divBdr>
          <w:divsChild>
            <w:div w:id="20060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70278">
      <w:bodyDiv w:val="1"/>
      <w:marLeft w:val="0"/>
      <w:marRight w:val="0"/>
      <w:marTop w:val="0"/>
      <w:marBottom w:val="0"/>
      <w:divBdr>
        <w:top w:val="none" w:sz="0" w:space="0" w:color="auto"/>
        <w:left w:val="none" w:sz="0" w:space="0" w:color="auto"/>
        <w:bottom w:val="none" w:sz="0" w:space="0" w:color="auto"/>
        <w:right w:val="none" w:sz="0" w:space="0" w:color="auto"/>
      </w:divBdr>
      <w:divsChild>
        <w:div w:id="1155144894">
          <w:marLeft w:val="150"/>
          <w:marRight w:val="150"/>
          <w:marTop w:val="225"/>
          <w:marBottom w:val="0"/>
          <w:divBdr>
            <w:top w:val="none" w:sz="0" w:space="0" w:color="auto"/>
            <w:left w:val="none" w:sz="0" w:space="0" w:color="auto"/>
            <w:bottom w:val="none" w:sz="0" w:space="0" w:color="auto"/>
            <w:right w:val="none" w:sz="0" w:space="0" w:color="auto"/>
          </w:divBdr>
          <w:divsChild>
            <w:div w:id="82616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2975">
      <w:bodyDiv w:val="1"/>
      <w:marLeft w:val="0"/>
      <w:marRight w:val="0"/>
      <w:marTop w:val="0"/>
      <w:marBottom w:val="0"/>
      <w:divBdr>
        <w:top w:val="none" w:sz="0" w:space="0" w:color="auto"/>
        <w:left w:val="none" w:sz="0" w:space="0" w:color="auto"/>
        <w:bottom w:val="none" w:sz="0" w:space="0" w:color="auto"/>
        <w:right w:val="none" w:sz="0" w:space="0" w:color="auto"/>
      </w:divBdr>
      <w:divsChild>
        <w:div w:id="1858620873">
          <w:marLeft w:val="0"/>
          <w:marRight w:val="0"/>
          <w:marTop w:val="0"/>
          <w:marBottom w:val="0"/>
          <w:divBdr>
            <w:top w:val="none" w:sz="0" w:space="0" w:color="auto"/>
            <w:left w:val="none" w:sz="0" w:space="0" w:color="auto"/>
            <w:bottom w:val="none" w:sz="0" w:space="0" w:color="auto"/>
            <w:right w:val="none" w:sz="0" w:space="0" w:color="auto"/>
          </w:divBdr>
          <w:divsChild>
            <w:div w:id="1495609213">
              <w:marLeft w:val="-225"/>
              <w:marRight w:val="-225"/>
              <w:marTop w:val="0"/>
              <w:marBottom w:val="0"/>
              <w:divBdr>
                <w:top w:val="none" w:sz="0" w:space="0" w:color="auto"/>
                <w:left w:val="none" w:sz="0" w:space="0" w:color="auto"/>
                <w:bottom w:val="none" w:sz="0" w:space="0" w:color="auto"/>
                <w:right w:val="none" w:sz="0" w:space="0" w:color="auto"/>
              </w:divBdr>
              <w:divsChild>
                <w:div w:id="1895240047">
                  <w:marLeft w:val="0"/>
                  <w:marRight w:val="0"/>
                  <w:marTop w:val="0"/>
                  <w:marBottom w:val="0"/>
                  <w:divBdr>
                    <w:top w:val="none" w:sz="0" w:space="0" w:color="auto"/>
                    <w:left w:val="none" w:sz="0" w:space="0" w:color="auto"/>
                    <w:bottom w:val="none" w:sz="0" w:space="0" w:color="auto"/>
                    <w:right w:val="none" w:sz="0" w:space="0" w:color="auto"/>
                  </w:divBdr>
                  <w:divsChild>
                    <w:div w:id="1061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7857">
      <w:bodyDiv w:val="1"/>
      <w:marLeft w:val="0"/>
      <w:marRight w:val="0"/>
      <w:marTop w:val="0"/>
      <w:marBottom w:val="0"/>
      <w:divBdr>
        <w:top w:val="none" w:sz="0" w:space="0" w:color="auto"/>
        <w:left w:val="none" w:sz="0" w:space="0" w:color="auto"/>
        <w:bottom w:val="none" w:sz="0" w:space="0" w:color="auto"/>
        <w:right w:val="none" w:sz="0" w:space="0" w:color="auto"/>
      </w:divBdr>
    </w:div>
    <w:div w:id="924262777">
      <w:bodyDiv w:val="1"/>
      <w:marLeft w:val="0"/>
      <w:marRight w:val="0"/>
      <w:marTop w:val="0"/>
      <w:marBottom w:val="0"/>
      <w:divBdr>
        <w:top w:val="none" w:sz="0" w:space="0" w:color="auto"/>
        <w:left w:val="none" w:sz="0" w:space="0" w:color="auto"/>
        <w:bottom w:val="none" w:sz="0" w:space="0" w:color="auto"/>
        <w:right w:val="none" w:sz="0" w:space="0" w:color="auto"/>
      </w:divBdr>
    </w:div>
    <w:div w:id="990258510">
      <w:bodyDiv w:val="1"/>
      <w:marLeft w:val="0"/>
      <w:marRight w:val="0"/>
      <w:marTop w:val="0"/>
      <w:marBottom w:val="0"/>
      <w:divBdr>
        <w:top w:val="none" w:sz="0" w:space="0" w:color="auto"/>
        <w:left w:val="none" w:sz="0" w:space="0" w:color="auto"/>
        <w:bottom w:val="none" w:sz="0" w:space="0" w:color="auto"/>
        <w:right w:val="none" w:sz="0" w:space="0" w:color="auto"/>
      </w:divBdr>
      <w:divsChild>
        <w:div w:id="1689911435">
          <w:marLeft w:val="0"/>
          <w:marRight w:val="0"/>
          <w:marTop w:val="0"/>
          <w:marBottom w:val="0"/>
          <w:divBdr>
            <w:top w:val="none" w:sz="0" w:space="0" w:color="auto"/>
            <w:left w:val="none" w:sz="0" w:space="0" w:color="auto"/>
            <w:bottom w:val="none" w:sz="0" w:space="0" w:color="auto"/>
            <w:right w:val="none" w:sz="0" w:space="0" w:color="auto"/>
          </w:divBdr>
          <w:divsChild>
            <w:div w:id="777334983">
              <w:marLeft w:val="-225"/>
              <w:marRight w:val="-225"/>
              <w:marTop w:val="0"/>
              <w:marBottom w:val="0"/>
              <w:divBdr>
                <w:top w:val="none" w:sz="0" w:space="0" w:color="auto"/>
                <w:left w:val="none" w:sz="0" w:space="0" w:color="auto"/>
                <w:bottom w:val="none" w:sz="0" w:space="0" w:color="auto"/>
                <w:right w:val="none" w:sz="0" w:space="0" w:color="auto"/>
              </w:divBdr>
              <w:divsChild>
                <w:div w:id="780029959">
                  <w:marLeft w:val="0"/>
                  <w:marRight w:val="0"/>
                  <w:marTop w:val="0"/>
                  <w:marBottom w:val="0"/>
                  <w:divBdr>
                    <w:top w:val="none" w:sz="0" w:space="0" w:color="auto"/>
                    <w:left w:val="none" w:sz="0" w:space="0" w:color="auto"/>
                    <w:bottom w:val="none" w:sz="0" w:space="0" w:color="auto"/>
                    <w:right w:val="none" w:sz="0" w:space="0" w:color="auto"/>
                  </w:divBdr>
                  <w:divsChild>
                    <w:div w:id="3506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512329">
      <w:bodyDiv w:val="1"/>
      <w:marLeft w:val="0"/>
      <w:marRight w:val="0"/>
      <w:marTop w:val="0"/>
      <w:marBottom w:val="0"/>
      <w:divBdr>
        <w:top w:val="none" w:sz="0" w:space="0" w:color="auto"/>
        <w:left w:val="none" w:sz="0" w:space="0" w:color="auto"/>
        <w:bottom w:val="none" w:sz="0" w:space="0" w:color="auto"/>
        <w:right w:val="none" w:sz="0" w:space="0" w:color="auto"/>
      </w:divBdr>
      <w:divsChild>
        <w:div w:id="1023213643">
          <w:marLeft w:val="0"/>
          <w:marRight w:val="547"/>
          <w:marTop w:val="168"/>
          <w:marBottom w:val="0"/>
          <w:divBdr>
            <w:top w:val="none" w:sz="0" w:space="0" w:color="auto"/>
            <w:left w:val="none" w:sz="0" w:space="0" w:color="auto"/>
            <w:bottom w:val="none" w:sz="0" w:space="0" w:color="auto"/>
            <w:right w:val="none" w:sz="0" w:space="0" w:color="auto"/>
          </w:divBdr>
        </w:div>
        <w:div w:id="1201017441">
          <w:marLeft w:val="0"/>
          <w:marRight w:val="547"/>
          <w:marTop w:val="168"/>
          <w:marBottom w:val="0"/>
          <w:divBdr>
            <w:top w:val="none" w:sz="0" w:space="0" w:color="auto"/>
            <w:left w:val="none" w:sz="0" w:space="0" w:color="auto"/>
            <w:bottom w:val="none" w:sz="0" w:space="0" w:color="auto"/>
            <w:right w:val="none" w:sz="0" w:space="0" w:color="auto"/>
          </w:divBdr>
        </w:div>
        <w:div w:id="1640720443">
          <w:marLeft w:val="0"/>
          <w:marRight w:val="547"/>
          <w:marTop w:val="168"/>
          <w:marBottom w:val="0"/>
          <w:divBdr>
            <w:top w:val="none" w:sz="0" w:space="0" w:color="auto"/>
            <w:left w:val="none" w:sz="0" w:space="0" w:color="auto"/>
            <w:bottom w:val="none" w:sz="0" w:space="0" w:color="auto"/>
            <w:right w:val="none" w:sz="0" w:space="0" w:color="auto"/>
          </w:divBdr>
        </w:div>
      </w:divsChild>
    </w:div>
    <w:div w:id="1206134758">
      <w:bodyDiv w:val="1"/>
      <w:marLeft w:val="0"/>
      <w:marRight w:val="0"/>
      <w:marTop w:val="0"/>
      <w:marBottom w:val="0"/>
      <w:divBdr>
        <w:top w:val="none" w:sz="0" w:space="0" w:color="auto"/>
        <w:left w:val="none" w:sz="0" w:space="0" w:color="auto"/>
        <w:bottom w:val="none" w:sz="0" w:space="0" w:color="auto"/>
        <w:right w:val="none" w:sz="0" w:space="0" w:color="auto"/>
      </w:divBdr>
      <w:divsChild>
        <w:div w:id="1520847285">
          <w:marLeft w:val="0"/>
          <w:marRight w:val="547"/>
          <w:marTop w:val="168"/>
          <w:marBottom w:val="0"/>
          <w:divBdr>
            <w:top w:val="none" w:sz="0" w:space="0" w:color="auto"/>
            <w:left w:val="none" w:sz="0" w:space="0" w:color="auto"/>
            <w:bottom w:val="none" w:sz="0" w:space="0" w:color="auto"/>
            <w:right w:val="none" w:sz="0" w:space="0" w:color="auto"/>
          </w:divBdr>
        </w:div>
      </w:divsChild>
    </w:div>
    <w:div w:id="1254515315">
      <w:bodyDiv w:val="1"/>
      <w:marLeft w:val="0"/>
      <w:marRight w:val="0"/>
      <w:marTop w:val="0"/>
      <w:marBottom w:val="0"/>
      <w:divBdr>
        <w:top w:val="none" w:sz="0" w:space="0" w:color="auto"/>
        <w:left w:val="none" w:sz="0" w:space="0" w:color="auto"/>
        <w:bottom w:val="none" w:sz="0" w:space="0" w:color="auto"/>
        <w:right w:val="none" w:sz="0" w:space="0" w:color="auto"/>
      </w:divBdr>
      <w:divsChild>
        <w:div w:id="1486698922">
          <w:marLeft w:val="150"/>
          <w:marRight w:val="150"/>
          <w:marTop w:val="225"/>
          <w:marBottom w:val="0"/>
          <w:divBdr>
            <w:top w:val="none" w:sz="0" w:space="0" w:color="auto"/>
            <w:left w:val="none" w:sz="0" w:space="0" w:color="auto"/>
            <w:bottom w:val="none" w:sz="0" w:space="0" w:color="auto"/>
            <w:right w:val="none" w:sz="0" w:space="0" w:color="auto"/>
          </w:divBdr>
          <w:divsChild>
            <w:div w:id="195821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91240">
      <w:bodyDiv w:val="1"/>
      <w:marLeft w:val="0"/>
      <w:marRight w:val="0"/>
      <w:marTop w:val="0"/>
      <w:marBottom w:val="0"/>
      <w:divBdr>
        <w:top w:val="none" w:sz="0" w:space="0" w:color="auto"/>
        <w:left w:val="none" w:sz="0" w:space="0" w:color="auto"/>
        <w:bottom w:val="none" w:sz="0" w:space="0" w:color="auto"/>
        <w:right w:val="none" w:sz="0" w:space="0" w:color="auto"/>
      </w:divBdr>
      <w:divsChild>
        <w:div w:id="669017878">
          <w:marLeft w:val="0"/>
          <w:marRight w:val="547"/>
          <w:marTop w:val="168"/>
          <w:marBottom w:val="0"/>
          <w:divBdr>
            <w:top w:val="none" w:sz="0" w:space="0" w:color="auto"/>
            <w:left w:val="none" w:sz="0" w:space="0" w:color="auto"/>
            <w:bottom w:val="none" w:sz="0" w:space="0" w:color="auto"/>
            <w:right w:val="none" w:sz="0" w:space="0" w:color="auto"/>
          </w:divBdr>
        </w:div>
      </w:divsChild>
    </w:div>
    <w:div w:id="1293511603">
      <w:bodyDiv w:val="1"/>
      <w:marLeft w:val="0"/>
      <w:marRight w:val="0"/>
      <w:marTop w:val="0"/>
      <w:marBottom w:val="0"/>
      <w:divBdr>
        <w:top w:val="none" w:sz="0" w:space="0" w:color="auto"/>
        <w:left w:val="none" w:sz="0" w:space="0" w:color="auto"/>
        <w:bottom w:val="none" w:sz="0" w:space="0" w:color="auto"/>
        <w:right w:val="none" w:sz="0" w:space="0" w:color="auto"/>
      </w:divBdr>
    </w:div>
    <w:div w:id="1513958189">
      <w:bodyDiv w:val="1"/>
      <w:marLeft w:val="0"/>
      <w:marRight w:val="0"/>
      <w:marTop w:val="0"/>
      <w:marBottom w:val="0"/>
      <w:divBdr>
        <w:top w:val="none" w:sz="0" w:space="0" w:color="auto"/>
        <w:left w:val="none" w:sz="0" w:space="0" w:color="auto"/>
        <w:bottom w:val="none" w:sz="0" w:space="0" w:color="auto"/>
        <w:right w:val="none" w:sz="0" w:space="0" w:color="auto"/>
      </w:divBdr>
      <w:divsChild>
        <w:div w:id="1124890689">
          <w:marLeft w:val="0"/>
          <w:marRight w:val="547"/>
          <w:marTop w:val="149"/>
          <w:marBottom w:val="0"/>
          <w:divBdr>
            <w:top w:val="none" w:sz="0" w:space="0" w:color="auto"/>
            <w:left w:val="none" w:sz="0" w:space="0" w:color="auto"/>
            <w:bottom w:val="none" w:sz="0" w:space="0" w:color="auto"/>
            <w:right w:val="none" w:sz="0" w:space="0" w:color="auto"/>
          </w:divBdr>
        </w:div>
        <w:div w:id="651758641">
          <w:marLeft w:val="0"/>
          <w:marRight w:val="547"/>
          <w:marTop w:val="149"/>
          <w:marBottom w:val="0"/>
          <w:divBdr>
            <w:top w:val="none" w:sz="0" w:space="0" w:color="auto"/>
            <w:left w:val="none" w:sz="0" w:space="0" w:color="auto"/>
            <w:bottom w:val="none" w:sz="0" w:space="0" w:color="auto"/>
            <w:right w:val="none" w:sz="0" w:space="0" w:color="auto"/>
          </w:divBdr>
        </w:div>
        <w:div w:id="762845665">
          <w:marLeft w:val="0"/>
          <w:marRight w:val="547"/>
          <w:marTop w:val="149"/>
          <w:marBottom w:val="0"/>
          <w:divBdr>
            <w:top w:val="none" w:sz="0" w:space="0" w:color="auto"/>
            <w:left w:val="none" w:sz="0" w:space="0" w:color="auto"/>
            <w:bottom w:val="none" w:sz="0" w:space="0" w:color="auto"/>
            <w:right w:val="none" w:sz="0" w:space="0" w:color="auto"/>
          </w:divBdr>
        </w:div>
      </w:divsChild>
    </w:div>
    <w:div w:id="1790778927">
      <w:bodyDiv w:val="1"/>
      <w:marLeft w:val="0"/>
      <w:marRight w:val="0"/>
      <w:marTop w:val="0"/>
      <w:marBottom w:val="0"/>
      <w:divBdr>
        <w:top w:val="none" w:sz="0" w:space="0" w:color="auto"/>
        <w:left w:val="none" w:sz="0" w:space="0" w:color="auto"/>
        <w:bottom w:val="none" w:sz="0" w:space="0" w:color="auto"/>
        <w:right w:val="none" w:sz="0" w:space="0" w:color="auto"/>
      </w:divBdr>
      <w:divsChild>
        <w:div w:id="194781973">
          <w:marLeft w:val="150"/>
          <w:marRight w:val="150"/>
          <w:marTop w:val="225"/>
          <w:marBottom w:val="0"/>
          <w:divBdr>
            <w:top w:val="none" w:sz="0" w:space="0" w:color="auto"/>
            <w:left w:val="none" w:sz="0" w:space="0" w:color="auto"/>
            <w:bottom w:val="none" w:sz="0" w:space="0" w:color="auto"/>
            <w:right w:val="none" w:sz="0" w:space="0" w:color="auto"/>
          </w:divBdr>
          <w:divsChild>
            <w:div w:id="17379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51166">
      <w:bodyDiv w:val="1"/>
      <w:marLeft w:val="0"/>
      <w:marRight w:val="0"/>
      <w:marTop w:val="0"/>
      <w:marBottom w:val="0"/>
      <w:divBdr>
        <w:top w:val="none" w:sz="0" w:space="0" w:color="auto"/>
        <w:left w:val="none" w:sz="0" w:space="0" w:color="auto"/>
        <w:bottom w:val="none" w:sz="0" w:space="0" w:color="auto"/>
        <w:right w:val="none" w:sz="0" w:space="0" w:color="auto"/>
      </w:divBdr>
    </w:div>
    <w:div w:id="1975721292">
      <w:bodyDiv w:val="1"/>
      <w:marLeft w:val="0"/>
      <w:marRight w:val="0"/>
      <w:marTop w:val="0"/>
      <w:marBottom w:val="0"/>
      <w:divBdr>
        <w:top w:val="none" w:sz="0" w:space="0" w:color="auto"/>
        <w:left w:val="none" w:sz="0" w:space="0" w:color="auto"/>
        <w:bottom w:val="none" w:sz="0" w:space="0" w:color="auto"/>
        <w:right w:val="none" w:sz="0" w:space="0" w:color="auto"/>
      </w:divBdr>
    </w:div>
    <w:div w:id="2075737732">
      <w:bodyDiv w:val="1"/>
      <w:marLeft w:val="0"/>
      <w:marRight w:val="0"/>
      <w:marTop w:val="0"/>
      <w:marBottom w:val="0"/>
      <w:divBdr>
        <w:top w:val="none" w:sz="0" w:space="0" w:color="auto"/>
        <w:left w:val="none" w:sz="0" w:space="0" w:color="auto"/>
        <w:bottom w:val="none" w:sz="0" w:space="0" w:color="auto"/>
        <w:right w:val="none" w:sz="0" w:space="0" w:color="auto"/>
      </w:divBdr>
      <w:divsChild>
        <w:div w:id="546645822">
          <w:marLeft w:val="0"/>
          <w:marRight w:val="547"/>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FEF00-AE94-4AB2-9817-DA807D7DC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1647</TotalTime>
  <Pages>23</Pages>
  <Words>2564</Words>
  <Characters>14618</Characters>
  <Application>Microsoft Office Word</Application>
  <DocSecurity>0</DocSecurity>
  <Lines>121</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أ</vt:lpstr>
      <vt:lpstr>عمادة التعاملات الالكترونية والاتصالات</vt:lpstr>
    </vt:vector>
  </TitlesOfParts>
  <Company>بقبقبق</Company>
  <LinksUpToDate>false</LinksUpToDate>
  <CharactersWithSpaces>17148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dc:title>
  <dc:creator>Azzah Omran</dc:creator>
  <cp:lastModifiedBy>Azzah Omran</cp:lastModifiedBy>
  <cp:revision>127</cp:revision>
  <cp:lastPrinted>2019-12-27T23:27:00Z</cp:lastPrinted>
  <dcterms:created xsi:type="dcterms:W3CDTF">2012-05-29T10:08:00Z</dcterms:created>
  <dcterms:modified xsi:type="dcterms:W3CDTF">2020-02-17T07:08:00Z</dcterms:modified>
</cp:coreProperties>
</file>